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ED" w:rsidRDefault="005E6E39" w:rsidP="001713ED">
      <w:pPr>
        <w:jc w:val="center"/>
        <w:rPr>
          <w:rFonts w:ascii="Segoe UI" w:hAnsi="Segoe UI" w:cs="Segoe UI"/>
          <w:b/>
          <w:sz w:val="32"/>
          <w:szCs w:val="32"/>
        </w:rPr>
      </w:pPr>
      <w:r w:rsidRPr="001713ED">
        <w:rPr>
          <w:rFonts w:ascii="Segoe UI" w:hAnsi="Segoe UI" w:cs="Segoe UI"/>
          <w:b/>
          <w:sz w:val="32"/>
          <w:szCs w:val="32"/>
        </w:rPr>
        <w:t>6</w:t>
      </w:r>
      <w:r w:rsidRPr="001713ED">
        <w:rPr>
          <w:rFonts w:ascii="Segoe UI" w:hAnsi="Segoe UI" w:cs="Segoe UI"/>
          <w:b/>
          <w:sz w:val="32"/>
          <w:szCs w:val="32"/>
          <w:vertAlign w:val="superscript"/>
        </w:rPr>
        <w:t>ο</w:t>
      </w:r>
      <w:r w:rsidRPr="001713ED">
        <w:rPr>
          <w:rFonts w:ascii="Segoe UI" w:hAnsi="Segoe UI" w:cs="Segoe UI"/>
          <w:b/>
          <w:sz w:val="32"/>
          <w:szCs w:val="32"/>
        </w:rPr>
        <w:t xml:space="preserve"> Παγκόσμιο Φεστιβάλ Χορωδιών Μιούζικαλ</w:t>
      </w:r>
    </w:p>
    <w:p w:rsidR="005E6E39" w:rsidRPr="001713ED" w:rsidRDefault="001713ED" w:rsidP="001713ED">
      <w:pPr>
        <w:jc w:val="center"/>
        <w:rPr>
          <w:rFonts w:ascii="Segoe UI" w:hAnsi="Segoe UI" w:cs="Segoe UI"/>
          <w:b/>
          <w:sz w:val="28"/>
          <w:szCs w:val="28"/>
        </w:rPr>
      </w:pPr>
      <w:r w:rsidRPr="001713ED">
        <w:rPr>
          <w:rFonts w:ascii="Segoe UI" w:hAnsi="Segoe UI" w:cs="Segoe UI"/>
          <w:b/>
          <w:sz w:val="28"/>
          <w:szCs w:val="28"/>
        </w:rPr>
        <w:t xml:space="preserve">7 – 8 </w:t>
      </w:r>
      <w:r w:rsidR="005F1917" w:rsidRPr="001713ED">
        <w:rPr>
          <w:rFonts w:ascii="Segoe UI" w:hAnsi="Segoe UI" w:cs="Segoe UI"/>
          <w:b/>
          <w:sz w:val="28"/>
          <w:szCs w:val="28"/>
        </w:rPr>
        <w:t xml:space="preserve">   </w:t>
      </w:r>
      <w:r w:rsidRPr="001713ED">
        <w:rPr>
          <w:rFonts w:ascii="Segoe UI" w:hAnsi="Segoe UI" w:cs="Segoe UI"/>
          <w:b/>
          <w:sz w:val="28"/>
          <w:szCs w:val="28"/>
        </w:rPr>
        <w:t>Μαΐου 2016</w:t>
      </w:r>
    </w:p>
    <w:p w:rsidR="00180F56" w:rsidRDefault="00B728CB" w:rsidP="001778C1">
      <w:pPr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Πρόγραμμα</w:t>
      </w:r>
      <w:r w:rsidR="002E126E">
        <w:rPr>
          <w:rFonts w:ascii="Segoe UI" w:hAnsi="Segoe UI" w:cs="Segoe UI"/>
          <w:b/>
          <w:sz w:val="28"/>
          <w:szCs w:val="28"/>
        </w:rPr>
        <w:t xml:space="preserve">  Συναυλιών</w:t>
      </w:r>
    </w:p>
    <w:p w:rsidR="002E126E" w:rsidRPr="002E126E" w:rsidRDefault="001964CE" w:rsidP="001964CE">
      <w:pPr>
        <w:rPr>
          <w:rFonts w:ascii="Segoe UI" w:hAnsi="Segoe UI" w:cs="Segoe UI"/>
          <w:sz w:val="26"/>
          <w:szCs w:val="26"/>
        </w:rPr>
      </w:pPr>
      <w:r w:rsidRPr="002E126E">
        <w:rPr>
          <w:rFonts w:ascii="Segoe UI" w:hAnsi="Segoe UI" w:cs="Segoe UI"/>
          <w:sz w:val="26"/>
          <w:szCs w:val="26"/>
        </w:rPr>
        <w:t xml:space="preserve">        </w:t>
      </w: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2E126E" w:rsidRPr="002E126E" w:rsidTr="005E2204">
        <w:tc>
          <w:tcPr>
            <w:tcW w:w="4927" w:type="dxa"/>
            <w:tcBorders>
              <w:bottom w:val="single" w:sz="4" w:space="0" w:color="auto"/>
              <w:right w:val="nil"/>
            </w:tcBorders>
            <w:shd w:val="pct12" w:color="auto" w:fill="auto"/>
          </w:tcPr>
          <w:p w:rsidR="002E126E" w:rsidRPr="001778C1" w:rsidRDefault="002E126E" w:rsidP="002E126E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1778C1">
              <w:rPr>
                <w:rFonts w:ascii="Segoe UI" w:hAnsi="Segoe UI" w:cs="Segoe UI"/>
                <w:b/>
                <w:sz w:val="28"/>
                <w:szCs w:val="28"/>
              </w:rPr>
              <w:t>Σάββατο 7 Μαΐου</w:t>
            </w:r>
          </w:p>
        </w:tc>
        <w:tc>
          <w:tcPr>
            <w:tcW w:w="4927" w:type="dxa"/>
            <w:tcBorders>
              <w:left w:val="nil"/>
              <w:bottom w:val="single" w:sz="4" w:space="0" w:color="auto"/>
            </w:tcBorders>
            <w:shd w:val="pct12" w:color="auto" w:fill="auto"/>
          </w:tcPr>
          <w:p w:rsidR="002E126E" w:rsidRPr="001778C1" w:rsidRDefault="002E126E" w:rsidP="002E126E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1778C1">
              <w:rPr>
                <w:rFonts w:ascii="Segoe UI" w:hAnsi="Segoe UI" w:cs="Segoe UI"/>
                <w:b/>
                <w:sz w:val="28"/>
                <w:szCs w:val="28"/>
              </w:rPr>
              <w:t>Κυριακή</w:t>
            </w:r>
            <w:r w:rsidRPr="001778C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8 </w:t>
            </w:r>
            <w:r w:rsidRPr="001778C1">
              <w:rPr>
                <w:rFonts w:ascii="Segoe UI" w:hAnsi="Segoe UI" w:cs="Segoe UI"/>
                <w:b/>
                <w:sz w:val="28"/>
                <w:szCs w:val="28"/>
              </w:rPr>
              <w:t>Μαΐου</w:t>
            </w:r>
          </w:p>
        </w:tc>
      </w:tr>
      <w:tr w:rsidR="002E126E" w:rsidRPr="005E6E39" w:rsidTr="005E2204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BA6E3C" w:rsidRPr="00EB50F2" w:rsidRDefault="003958AB" w:rsidP="00EB50F2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8"/>
                <w:szCs w:val="28"/>
              </w:rPr>
            </w:pPr>
            <w:r w:rsidRPr="00EB50F2">
              <w:rPr>
                <w:rFonts w:ascii="Segoe UI" w:hAnsi="Segoe UI" w:cs="Segoe UI"/>
                <w:sz w:val="28"/>
                <w:szCs w:val="28"/>
              </w:rPr>
              <w:t>Σχολή Χορού</w:t>
            </w:r>
            <w:r w:rsidR="00BA6E3C" w:rsidRPr="00EB50F2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="00BA6E3C" w:rsidRPr="00EB50F2">
              <w:rPr>
                <w:rFonts w:ascii="Segoe UI" w:hAnsi="Segoe UI" w:cs="Segoe UI"/>
                <w:b/>
                <w:sz w:val="28"/>
                <w:szCs w:val="28"/>
              </w:rPr>
              <w:t>“</w:t>
            </w:r>
            <w:r w:rsidR="00BA6E3C" w:rsidRPr="00EB50F2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Vista</w:t>
            </w:r>
            <w:r w:rsidR="00BA6E3C" w:rsidRPr="00EB50F2">
              <w:rPr>
                <w:rFonts w:ascii="Segoe UI" w:hAnsi="Segoe UI" w:cs="Segoe UI"/>
                <w:b/>
                <w:sz w:val="28"/>
                <w:szCs w:val="28"/>
              </w:rPr>
              <w:t>”</w:t>
            </w:r>
          </w:p>
          <w:p w:rsidR="002E126E" w:rsidRPr="00EB50F2" w:rsidRDefault="001F71AA" w:rsidP="001F71AA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EB50F2">
              <w:rPr>
                <w:rFonts w:ascii="Segoe UI" w:hAnsi="Segoe UI" w:cs="Segoe UI"/>
                <w:sz w:val="28"/>
                <w:szCs w:val="28"/>
              </w:rPr>
              <w:t>Φωνητικό Σύνολο</w:t>
            </w:r>
            <w:r w:rsidRPr="00EB50F2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2E126E" w:rsidRPr="00EB50F2">
              <w:rPr>
                <w:rFonts w:ascii="Segoe UI" w:hAnsi="Segoe UI" w:cs="Segoe UI"/>
                <w:b/>
                <w:sz w:val="28"/>
                <w:szCs w:val="28"/>
              </w:rPr>
              <w:t>“</w:t>
            </w:r>
            <w:r w:rsidR="002E126E" w:rsidRPr="00EB50F2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Voice</w:t>
            </w:r>
            <w:r w:rsidR="002E126E" w:rsidRPr="00EB50F2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2E126E" w:rsidRPr="00EB50F2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Box</w:t>
            </w:r>
            <w:r w:rsidR="002E126E" w:rsidRPr="00EB50F2">
              <w:rPr>
                <w:rFonts w:ascii="Segoe UI" w:hAnsi="Segoe UI" w:cs="Segoe UI"/>
                <w:b/>
                <w:sz w:val="28"/>
                <w:szCs w:val="28"/>
              </w:rPr>
              <w:t>”</w:t>
            </w:r>
            <w:r w:rsidR="003958AB" w:rsidRPr="00EB50F2">
              <w:rPr>
                <w:rFonts w:ascii="Segoe UI" w:hAnsi="Segoe UI" w:cs="Segoe UI"/>
                <w:sz w:val="28"/>
                <w:szCs w:val="28"/>
              </w:rPr>
              <w:t>, Ελλάδα</w:t>
            </w:r>
            <w:r w:rsidR="00BA6E3C" w:rsidRPr="00EB50F2">
              <w:rPr>
                <w:rFonts w:ascii="Segoe UI" w:hAnsi="Segoe UI" w:cs="Segoe UI"/>
                <w:sz w:val="28"/>
                <w:szCs w:val="28"/>
              </w:rPr>
              <w:t xml:space="preserve">      </w:t>
            </w: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2E126E" w:rsidRPr="00801541" w:rsidRDefault="00801541" w:rsidP="00801541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EB50F2">
              <w:rPr>
                <w:rFonts w:ascii="Segoe UI" w:eastAsia="Calibri" w:hAnsi="Segoe UI" w:cs="Segoe UI"/>
                <w:sz w:val="28"/>
                <w:szCs w:val="28"/>
              </w:rPr>
              <w:t>Χορωδία</w:t>
            </w:r>
            <w:r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</w:t>
            </w:r>
            <w:r w:rsidR="002E126E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="002E126E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Armonia</w:t>
            </w:r>
            <w:proofErr w:type="spellEnd"/>
            <w:r w:rsidR="002E126E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”</w:t>
            </w:r>
            <w:r w:rsidR="002E126E" w:rsidRPr="00801541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28"/>
                <w:szCs w:val="28"/>
              </w:rPr>
              <w:t xml:space="preserve">Ρουμανία </w:t>
            </w:r>
          </w:p>
          <w:p w:rsidR="00BA6E3C" w:rsidRPr="00801541" w:rsidRDefault="00801541" w:rsidP="00801541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801541">
              <w:rPr>
                <w:rFonts w:ascii="Segoe UI" w:hAnsi="Segoe UI" w:cs="Segoe UI"/>
                <w:sz w:val="28"/>
                <w:szCs w:val="28"/>
              </w:rPr>
              <w:t>Μικτή</w:t>
            </w:r>
            <w:r w:rsidRPr="00801541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 </w:t>
            </w:r>
            <w:r w:rsidRPr="00801541">
              <w:rPr>
                <w:rFonts w:ascii="Segoe UI" w:hAnsi="Segoe UI" w:cs="Segoe UI"/>
                <w:sz w:val="28"/>
                <w:szCs w:val="28"/>
              </w:rPr>
              <w:t>Χορωδία</w:t>
            </w:r>
            <w:r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</w:t>
            </w:r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Rodna</w:t>
            </w:r>
            <w:proofErr w:type="spellEnd"/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Pesen</w:t>
            </w:r>
            <w:proofErr w:type="spellEnd"/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”</w:t>
            </w:r>
            <w:r w:rsidR="00BA6E3C" w:rsidRPr="00801541">
              <w:rPr>
                <w:rFonts w:ascii="Segoe UI" w:hAnsi="Segoe UI" w:cs="Segoe UI"/>
                <w:sz w:val="28"/>
                <w:szCs w:val="28"/>
                <w:lang w:val="en-US"/>
              </w:rPr>
              <w:t>, B</w:t>
            </w:r>
            <w:proofErr w:type="spellStart"/>
            <w:r>
              <w:rPr>
                <w:rFonts w:ascii="Segoe UI" w:hAnsi="Segoe UI" w:cs="Segoe UI"/>
                <w:sz w:val="28"/>
                <w:szCs w:val="28"/>
              </w:rPr>
              <w:t>ουλγαρία</w:t>
            </w:r>
            <w:proofErr w:type="spellEnd"/>
          </w:p>
        </w:tc>
      </w:tr>
      <w:tr w:rsidR="002E126E" w:rsidRPr="00BA6E3C" w:rsidTr="005E220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126E" w:rsidRPr="00EB50F2" w:rsidRDefault="003958AB" w:rsidP="00EB50F2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EB50F2">
              <w:rPr>
                <w:rFonts w:ascii="Segoe UI" w:eastAsia="Calibri" w:hAnsi="Segoe UI" w:cs="Segoe UI"/>
                <w:sz w:val="28"/>
                <w:szCs w:val="28"/>
              </w:rPr>
              <w:t>Χορωδία</w:t>
            </w:r>
            <w:r w:rsidRPr="00EB50F2">
              <w:rPr>
                <w:rFonts w:ascii="Segoe UI" w:eastAsia="Calibri" w:hAnsi="Segoe UI" w:cs="Segoe UI"/>
                <w:b/>
                <w:sz w:val="28"/>
                <w:szCs w:val="28"/>
              </w:rPr>
              <w:t xml:space="preserve"> </w:t>
            </w:r>
            <w:r w:rsidR="002E126E" w:rsidRPr="00EB50F2">
              <w:rPr>
                <w:rFonts w:ascii="Segoe UI" w:eastAsia="Calibri" w:hAnsi="Segoe UI" w:cs="Segoe UI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="002E126E" w:rsidRPr="00EB50F2">
              <w:rPr>
                <w:rFonts w:ascii="Segoe UI" w:eastAsia="Calibri" w:hAnsi="Segoe UI" w:cs="Segoe UI"/>
                <w:b/>
                <w:sz w:val="28"/>
                <w:szCs w:val="28"/>
              </w:rPr>
              <w:t>Brancovenilor</w:t>
            </w:r>
            <w:proofErr w:type="spellEnd"/>
            <w:r w:rsidR="002E126E" w:rsidRPr="00EB50F2">
              <w:rPr>
                <w:rFonts w:ascii="Segoe UI" w:eastAsia="Calibri" w:hAnsi="Segoe UI" w:cs="Segoe UI"/>
                <w:b/>
                <w:sz w:val="28"/>
                <w:szCs w:val="28"/>
                <w:lang w:val="en-US"/>
              </w:rPr>
              <w:t>”</w:t>
            </w:r>
            <w:r w:rsidR="002E126E" w:rsidRPr="00EB50F2">
              <w:rPr>
                <w:rFonts w:ascii="Segoe UI" w:eastAsia="Calibri" w:hAnsi="Segoe UI" w:cs="Segoe UI"/>
                <w:sz w:val="28"/>
                <w:szCs w:val="28"/>
                <w:lang w:val="en-US"/>
              </w:rPr>
              <w:t xml:space="preserve"> </w:t>
            </w:r>
            <w:r w:rsidR="002E126E" w:rsidRPr="00EB50F2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, </w:t>
            </w:r>
            <w:r w:rsidRPr="00EB50F2">
              <w:rPr>
                <w:rFonts w:ascii="Segoe UI" w:hAnsi="Segoe UI" w:cs="Segoe UI"/>
                <w:sz w:val="28"/>
                <w:szCs w:val="28"/>
              </w:rPr>
              <w:t>Ρουμανία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126E" w:rsidRPr="00801541" w:rsidRDefault="00801541" w:rsidP="00801541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EB50F2">
              <w:rPr>
                <w:rFonts w:ascii="Segoe UI" w:eastAsia="Calibri" w:hAnsi="Segoe UI" w:cs="Segoe UI"/>
                <w:sz w:val="28"/>
                <w:szCs w:val="28"/>
              </w:rPr>
              <w:t>Χορωδία</w:t>
            </w:r>
            <w:r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</w:t>
            </w:r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Thamyris</w:t>
            </w:r>
            <w:proofErr w:type="spellEnd"/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”</w:t>
            </w:r>
            <w:r w:rsidR="00BA6E3C" w:rsidRPr="00801541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28"/>
                <w:szCs w:val="28"/>
              </w:rPr>
              <w:t>Ελλάδα</w:t>
            </w:r>
          </w:p>
        </w:tc>
      </w:tr>
      <w:tr w:rsidR="002E126E" w:rsidRPr="00BA6E3C" w:rsidTr="005E220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126E" w:rsidRPr="00EB50F2" w:rsidRDefault="00EB50F2" w:rsidP="00EB50F2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EB50F2">
              <w:rPr>
                <w:rFonts w:ascii="Segoe UI" w:eastAsia="Calibri" w:hAnsi="Segoe UI" w:cs="Segoe UI"/>
                <w:sz w:val="28"/>
                <w:szCs w:val="28"/>
              </w:rPr>
              <w:t>Χορωδία</w:t>
            </w:r>
            <w:r w:rsidRPr="00EB50F2">
              <w:rPr>
                <w:rFonts w:ascii="Segoe UI" w:hAnsi="Segoe UI" w:cs="Segoe UI"/>
                <w:b/>
                <w:sz w:val="28"/>
                <w:szCs w:val="28"/>
              </w:rPr>
              <w:t xml:space="preserve"> “</w:t>
            </w:r>
            <w:proofErr w:type="spellStart"/>
            <w:r w:rsidRPr="00EB50F2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Ambitus</w:t>
            </w:r>
            <w:proofErr w:type="spellEnd"/>
            <w:r w:rsidR="002E126E" w:rsidRPr="00EB50F2">
              <w:rPr>
                <w:rFonts w:ascii="Segoe UI" w:hAnsi="Segoe UI" w:cs="Segoe UI"/>
                <w:b/>
                <w:sz w:val="28"/>
                <w:szCs w:val="28"/>
              </w:rPr>
              <w:t>”</w:t>
            </w:r>
            <w:r w:rsidR="002E126E" w:rsidRPr="00EB50F2">
              <w:rPr>
                <w:rFonts w:ascii="Segoe UI" w:hAnsi="Segoe UI" w:cs="Segoe UI"/>
                <w:sz w:val="28"/>
                <w:szCs w:val="28"/>
              </w:rPr>
              <w:t xml:space="preserve">, </w:t>
            </w:r>
            <w:r w:rsidRPr="00EB50F2">
              <w:rPr>
                <w:rFonts w:ascii="Segoe UI" w:hAnsi="Segoe UI" w:cs="Segoe UI"/>
                <w:sz w:val="28"/>
                <w:szCs w:val="28"/>
              </w:rPr>
              <w:t>Ελλάδα</w:t>
            </w:r>
          </w:p>
          <w:p w:rsidR="00BA6E3C" w:rsidRPr="00EB50F2" w:rsidRDefault="00EB50F2" w:rsidP="00EB50F2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EB50F2">
              <w:rPr>
                <w:rFonts w:ascii="Segoe UI" w:hAnsi="Segoe UI" w:cs="Segoe UI"/>
                <w:sz w:val="28"/>
                <w:szCs w:val="28"/>
              </w:rPr>
              <w:t>Χορωδία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BA6E3C" w:rsidRPr="00EB50F2">
              <w:rPr>
                <w:rFonts w:ascii="Segoe UI" w:hAnsi="Segoe UI" w:cs="Segoe UI"/>
                <w:b/>
                <w:sz w:val="28"/>
                <w:szCs w:val="28"/>
              </w:rPr>
              <w:t>“</w:t>
            </w:r>
            <w:r w:rsidR="00BA6E3C" w:rsidRPr="00EB50F2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Pro</w:t>
            </w:r>
            <w:r w:rsidR="00BA6E3C" w:rsidRPr="00EB50F2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proofErr w:type="spellStart"/>
            <w:r w:rsidR="00BA6E3C" w:rsidRPr="00EB50F2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Ars</w:t>
            </w:r>
            <w:proofErr w:type="spellEnd"/>
            <w:r w:rsidR="00BA6E3C" w:rsidRPr="00EB50F2">
              <w:rPr>
                <w:rFonts w:ascii="Segoe UI" w:hAnsi="Segoe UI" w:cs="Segoe UI"/>
                <w:b/>
                <w:sz w:val="28"/>
                <w:szCs w:val="28"/>
              </w:rPr>
              <w:t>”</w:t>
            </w:r>
            <w:r w:rsidR="00BA6E3C" w:rsidRPr="00EB50F2">
              <w:rPr>
                <w:rFonts w:ascii="Segoe UI" w:hAnsi="Segoe UI" w:cs="Segoe UI"/>
                <w:sz w:val="28"/>
                <w:szCs w:val="28"/>
              </w:rPr>
              <w:t xml:space="preserve">, </w:t>
            </w:r>
            <w:r w:rsidRPr="00EB50F2">
              <w:rPr>
                <w:rFonts w:ascii="Segoe UI" w:hAnsi="Segoe UI" w:cs="Segoe UI"/>
                <w:sz w:val="28"/>
                <w:szCs w:val="28"/>
              </w:rPr>
              <w:t>Πρώην Γιουγκοσλαβική Δημοκρατία της Μακεδονίας</w:t>
            </w:r>
          </w:p>
          <w:p w:rsidR="00BA6E3C" w:rsidRPr="00EB50F2" w:rsidRDefault="00BA6E3C" w:rsidP="00EB50F2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EB50F2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“Journey to Broadway”</w:t>
            </w:r>
            <w:r w:rsidRPr="00EB50F2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, </w:t>
            </w:r>
            <w:r w:rsidR="00EB50F2" w:rsidRPr="00EB50F2">
              <w:rPr>
                <w:rFonts w:ascii="Segoe UI" w:hAnsi="Segoe UI" w:cs="Segoe UI"/>
                <w:sz w:val="28"/>
                <w:szCs w:val="28"/>
              </w:rPr>
              <w:t xml:space="preserve">Τουρκία 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A6E3C" w:rsidRPr="00801541" w:rsidRDefault="001F71AA" w:rsidP="00801541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iCs/>
                <w:sz w:val="28"/>
                <w:szCs w:val="28"/>
                <w:lang w:val="en-US"/>
              </w:rPr>
            </w:pPr>
            <w:r>
              <w:rPr>
                <w:rFonts w:ascii="Segoe UI" w:hAnsi="Segoe UI" w:cs="Segoe UI"/>
                <w:iCs/>
                <w:sz w:val="28"/>
                <w:szCs w:val="28"/>
              </w:rPr>
              <w:t>Σύνολο</w:t>
            </w:r>
            <w:r w:rsidRPr="00801541">
              <w:rPr>
                <w:rFonts w:ascii="Segoe UI" w:hAnsi="Segoe UI" w:cs="Segoe UI"/>
                <w:b/>
                <w:iCs/>
                <w:sz w:val="28"/>
                <w:szCs w:val="28"/>
                <w:lang w:val="en-US"/>
              </w:rPr>
              <w:t xml:space="preserve"> </w:t>
            </w:r>
            <w:r w:rsidR="00BA6E3C" w:rsidRPr="00801541">
              <w:rPr>
                <w:rFonts w:ascii="Segoe UI" w:hAnsi="Segoe UI" w:cs="Segoe UI"/>
                <w:b/>
                <w:iCs/>
                <w:sz w:val="28"/>
                <w:szCs w:val="28"/>
                <w:lang w:val="en-US"/>
              </w:rPr>
              <w:t xml:space="preserve">“Ladies &amp; Gentlemen </w:t>
            </w:r>
            <w:proofErr w:type="spellStart"/>
            <w:r w:rsidR="00BA6E3C" w:rsidRPr="00801541">
              <w:rPr>
                <w:rFonts w:ascii="Segoe UI" w:hAnsi="Segoe UI" w:cs="Segoe UI"/>
                <w:b/>
                <w:iCs/>
                <w:sz w:val="28"/>
                <w:szCs w:val="28"/>
                <w:lang w:val="en-US"/>
              </w:rPr>
              <w:t>İstanbul</w:t>
            </w:r>
            <w:proofErr w:type="spellEnd"/>
            <w:r w:rsidR="00BA6E3C" w:rsidRPr="00801541">
              <w:rPr>
                <w:rFonts w:ascii="Segoe UI" w:hAnsi="Segoe UI" w:cs="Segoe UI"/>
                <w:b/>
                <w:iCs/>
                <w:sz w:val="28"/>
                <w:szCs w:val="28"/>
                <w:lang w:val="en-US"/>
              </w:rPr>
              <w:t>”</w:t>
            </w:r>
            <w:r w:rsidR="00801541" w:rsidRPr="00801541">
              <w:rPr>
                <w:rFonts w:ascii="Segoe UI" w:hAnsi="Segoe UI" w:cs="Segoe UI"/>
                <w:iCs/>
                <w:sz w:val="28"/>
                <w:szCs w:val="28"/>
                <w:lang w:val="en-US"/>
              </w:rPr>
              <w:t xml:space="preserve">, </w:t>
            </w:r>
            <w:r w:rsidR="00801541">
              <w:rPr>
                <w:rFonts w:ascii="Segoe UI" w:hAnsi="Segoe UI" w:cs="Segoe UI"/>
                <w:iCs/>
                <w:sz w:val="28"/>
                <w:szCs w:val="28"/>
              </w:rPr>
              <w:t>Τουρκία</w:t>
            </w:r>
          </w:p>
          <w:p w:rsidR="00BA6E3C" w:rsidRPr="00801541" w:rsidRDefault="00801541" w:rsidP="001964CE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801541">
              <w:rPr>
                <w:rFonts w:ascii="Segoe UI" w:eastAsia="Calibri" w:hAnsi="Segoe UI" w:cs="Segoe UI"/>
                <w:sz w:val="28"/>
                <w:szCs w:val="28"/>
              </w:rPr>
              <w:t>Χορωδία</w:t>
            </w:r>
            <w:r w:rsidRPr="00801541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BA6E3C" w:rsidRPr="00801541">
              <w:rPr>
                <w:rFonts w:ascii="Segoe UI" w:hAnsi="Segoe UI" w:cs="Segoe UI"/>
                <w:b/>
                <w:sz w:val="28"/>
                <w:szCs w:val="28"/>
              </w:rPr>
              <w:t>“</w:t>
            </w:r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Small</w:t>
            </w:r>
            <w:r w:rsidR="00BA6E3C" w:rsidRPr="00801541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Cappella</w:t>
            </w:r>
            <w:r w:rsidR="00BA6E3C" w:rsidRPr="00801541">
              <w:rPr>
                <w:rFonts w:ascii="Segoe UI" w:hAnsi="Segoe UI" w:cs="Segoe UI"/>
                <w:b/>
                <w:sz w:val="28"/>
                <w:szCs w:val="28"/>
              </w:rPr>
              <w:t>”</w:t>
            </w:r>
            <w:r>
              <w:rPr>
                <w:rFonts w:ascii="Segoe UI" w:hAnsi="Segoe UI" w:cs="Segoe UI"/>
                <w:b/>
                <w:sz w:val="28"/>
                <w:szCs w:val="28"/>
              </w:rPr>
              <w:t>,</w:t>
            </w:r>
            <w:r w:rsidR="00BA6E3C" w:rsidRPr="00801541">
              <w:rPr>
                <w:rFonts w:ascii="Segoe UI" w:hAnsi="Segoe UI" w:cs="Segoe UI"/>
                <w:sz w:val="28"/>
                <w:szCs w:val="28"/>
              </w:rPr>
              <w:t xml:space="preserve"> </w:t>
            </w:r>
            <w:r w:rsidRPr="00801541">
              <w:rPr>
                <w:rFonts w:ascii="Segoe UI" w:hAnsi="Segoe UI" w:cs="Segoe UI"/>
                <w:sz w:val="28"/>
                <w:szCs w:val="28"/>
              </w:rPr>
              <w:t>Ρωσική Ομοσπονδία</w:t>
            </w:r>
          </w:p>
          <w:p w:rsidR="002E126E" w:rsidRPr="00801541" w:rsidRDefault="00801541" w:rsidP="00801541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801541">
              <w:rPr>
                <w:rFonts w:ascii="Segoe UI" w:eastAsia="Calibri" w:hAnsi="Segoe UI" w:cs="Segoe UI"/>
                <w:sz w:val="28"/>
                <w:szCs w:val="28"/>
              </w:rPr>
              <w:t>Χορωδία</w:t>
            </w:r>
            <w:r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</w:t>
            </w:r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Korais</w:t>
            </w:r>
            <w:proofErr w:type="spellEnd"/>
            <w:r w:rsidR="00BA6E3C" w:rsidRPr="0080154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”</w:t>
            </w:r>
            <w:r w:rsidR="00BA6E3C" w:rsidRPr="00801541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, </w:t>
            </w:r>
            <w:r>
              <w:rPr>
                <w:rFonts w:ascii="Segoe UI" w:hAnsi="Segoe UI" w:cs="Segoe UI"/>
                <w:sz w:val="28"/>
                <w:szCs w:val="28"/>
              </w:rPr>
              <w:t>Ελλάδα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711"/>
            </w:tblGrid>
            <w:tr w:rsidR="00BA6E3C" w:rsidRPr="001778C1" w:rsidTr="008C0030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A6E3C" w:rsidRPr="001778C1" w:rsidRDefault="00BA6E3C" w:rsidP="00BA6E3C">
                  <w:pPr>
                    <w:rPr>
                      <w:rFonts w:ascii="Segoe UI" w:hAnsi="Segoe UI" w:cs="Segoe U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BA6E3C" w:rsidRPr="001778C1" w:rsidRDefault="00BA6E3C" w:rsidP="001964CE">
            <w:pPr>
              <w:rPr>
                <w:rFonts w:ascii="Segoe UI" w:hAnsi="Segoe UI" w:cs="Segoe UI"/>
                <w:sz w:val="28"/>
                <w:szCs w:val="28"/>
                <w:lang w:val="en-US"/>
              </w:rPr>
            </w:pPr>
          </w:p>
        </w:tc>
      </w:tr>
      <w:tr w:rsidR="002E126E" w:rsidRPr="00BA6E3C" w:rsidTr="005E220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126E" w:rsidRPr="001778C1" w:rsidRDefault="002E126E" w:rsidP="001964CE">
            <w:pPr>
              <w:rPr>
                <w:rFonts w:ascii="Segoe UI" w:hAnsi="Segoe UI" w:cs="Segoe UI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126E" w:rsidRPr="001778C1" w:rsidRDefault="002E126E" w:rsidP="001964CE">
            <w:pPr>
              <w:rPr>
                <w:rFonts w:ascii="Segoe UI" w:hAnsi="Segoe UI" w:cs="Segoe UI"/>
                <w:iCs/>
                <w:sz w:val="28"/>
                <w:szCs w:val="28"/>
                <w:lang w:val="en-US"/>
              </w:rPr>
            </w:pPr>
          </w:p>
          <w:p w:rsidR="002E126E" w:rsidRPr="001778C1" w:rsidRDefault="002E126E" w:rsidP="00BA6E3C">
            <w:p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1778C1">
              <w:rPr>
                <w:rFonts w:ascii="Segoe UI" w:hAnsi="Segoe UI" w:cs="Segoe UI"/>
                <w:iCs/>
                <w:sz w:val="28"/>
                <w:szCs w:val="28"/>
                <w:lang w:val="en-US"/>
              </w:rPr>
              <w:t xml:space="preserve"> </w:t>
            </w:r>
          </w:p>
        </w:tc>
      </w:tr>
      <w:tr w:rsidR="002E126E" w:rsidRPr="001713ED" w:rsidTr="005E2204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126E" w:rsidRPr="001778C1" w:rsidRDefault="002E126E" w:rsidP="001713ED">
            <w:pPr>
              <w:jc w:val="center"/>
              <w:rPr>
                <w:rFonts w:ascii="Segoe UI" w:hAnsi="Segoe UI" w:cs="Segoe UI"/>
                <w:sz w:val="28"/>
                <w:szCs w:val="28"/>
                <w:lang w:val="en-US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E126E" w:rsidRPr="001778C1" w:rsidRDefault="002E126E" w:rsidP="001713ED">
            <w:pPr>
              <w:jc w:val="center"/>
              <w:rPr>
                <w:rFonts w:ascii="Segoe UI" w:hAnsi="Segoe UI" w:cs="Segoe UI"/>
                <w:sz w:val="28"/>
                <w:szCs w:val="28"/>
                <w:lang w:val="en-US"/>
              </w:rPr>
            </w:pPr>
          </w:p>
        </w:tc>
      </w:tr>
    </w:tbl>
    <w:p w:rsidR="001713ED" w:rsidRDefault="001713ED" w:rsidP="001713ED">
      <w:pPr>
        <w:jc w:val="center"/>
        <w:rPr>
          <w:rFonts w:ascii="Segoe UI" w:hAnsi="Segoe UI" w:cs="Segoe UI"/>
          <w:b/>
          <w:sz w:val="32"/>
          <w:szCs w:val="32"/>
          <w:lang w:val="en-US"/>
        </w:rPr>
      </w:pPr>
      <w:r w:rsidRPr="001713ED">
        <w:rPr>
          <w:rFonts w:ascii="Segoe UI" w:hAnsi="Segoe UI" w:cs="Segoe UI"/>
          <w:b/>
          <w:sz w:val="32"/>
          <w:szCs w:val="32"/>
          <w:lang w:val="en-US"/>
        </w:rPr>
        <w:t>6</w:t>
      </w:r>
      <w:r>
        <w:rPr>
          <w:rFonts w:ascii="Segoe UI" w:hAnsi="Segoe UI" w:cs="Segoe UI"/>
          <w:b/>
          <w:sz w:val="32"/>
          <w:szCs w:val="32"/>
          <w:vertAlign w:val="superscript"/>
          <w:lang w:val="en-US"/>
        </w:rPr>
        <w:t>th</w:t>
      </w:r>
      <w:r w:rsidRPr="001713ED">
        <w:rPr>
          <w:rFonts w:ascii="Segoe UI" w:hAnsi="Segoe UI" w:cs="Segoe UI"/>
          <w:b/>
          <w:sz w:val="32"/>
          <w:szCs w:val="32"/>
          <w:lang w:val="en-US"/>
        </w:rPr>
        <w:t xml:space="preserve"> </w:t>
      </w:r>
      <w:r>
        <w:rPr>
          <w:rFonts w:ascii="Segoe UI" w:hAnsi="Segoe UI" w:cs="Segoe UI"/>
          <w:b/>
          <w:sz w:val="32"/>
          <w:szCs w:val="32"/>
          <w:lang w:val="en-US"/>
        </w:rPr>
        <w:t>World Choir Festival on Musicals</w:t>
      </w:r>
    </w:p>
    <w:p w:rsidR="001713ED" w:rsidRPr="001778C1" w:rsidRDefault="001713ED" w:rsidP="001713ED">
      <w:pPr>
        <w:jc w:val="center"/>
        <w:rPr>
          <w:rFonts w:ascii="Segoe UI" w:hAnsi="Segoe UI" w:cs="Segoe UI"/>
          <w:b/>
          <w:sz w:val="28"/>
          <w:szCs w:val="28"/>
          <w:lang w:val="en-US"/>
        </w:rPr>
      </w:pPr>
      <w:r w:rsidRPr="001778C1">
        <w:rPr>
          <w:rFonts w:ascii="Segoe UI" w:hAnsi="Segoe UI" w:cs="Segoe UI"/>
          <w:b/>
          <w:sz w:val="28"/>
          <w:szCs w:val="28"/>
          <w:lang w:val="en-US"/>
        </w:rPr>
        <w:t>7 – 8 of May, 2016</w:t>
      </w:r>
    </w:p>
    <w:p w:rsidR="001713ED" w:rsidRDefault="00381F38" w:rsidP="001713ED">
      <w:pPr>
        <w:jc w:val="center"/>
        <w:rPr>
          <w:rStyle w:val="a6"/>
          <w:rFonts w:ascii="Segoe UI" w:hAnsi="Segoe UI" w:cs="Segoe UI"/>
          <w:sz w:val="28"/>
          <w:szCs w:val="28"/>
          <w:lang w:val="en-US"/>
        </w:rPr>
      </w:pPr>
      <w:r w:rsidRPr="001778C1">
        <w:rPr>
          <w:rStyle w:val="a6"/>
          <w:rFonts w:ascii="Segoe UI" w:hAnsi="Segoe UI" w:cs="Segoe UI"/>
          <w:sz w:val="28"/>
          <w:szCs w:val="28"/>
        </w:rPr>
        <w:t>F</w:t>
      </w:r>
      <w:proofErr w:type="spellStart"/>
      <w:r w:rsidRPr="001778C1">
        <w:rPr>
          <w:rStyle w:val="a6"/>
          <w:rFonts w:ascii="Segoe UI" w:hAnsi="Segoe UI" w:cs="Segoe UI"/>
          <w:sz w:val="28"/>
          <w:szCs w:val="28"/>
          <w:lang w:val="en-US"/>
        </w:rPr>
        <w:t>estival</w:t>
      </w:r>
      <w:proofErr w:type="spellEnd"/>
      <w:r w:rsidRPr="001778C1">
        <w:rPr>
          <w:rStyle w:val="a6"/>
          <w:rFonts w:ascii="Segoe UI" w:hAnsi="Segoe UI" w:cs="Segoe UI"/>
          <w:sz w:val="28"/>
          <w:szCs w:val="28"/>
          <w:lang w:val="en-US"/>
        </w:rPr>
        <w:t xml:space="preserve"> Schedule</w:t>
      </w:r>
    </w:p>
    <w:p w:rsidR="001778C1" w:rsidRPr="001778C1" w:rsidRDefault="001778C1" w:rsidP="001713ED">
      <w:pPr>
        <w:jc w:val="center"/>
        <w:rPr>
          <w:rFonts w:ascii="Segoe UI" w:hAnsi="Segoe UI" w:cs="Segoe UI"/>
          <w:sz w:val="28"/>
          <w:szCs w:val="28"/>
          <w:lang w:val="en-US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1713ED" w:rsidRPr="002E126E" w:rsidTr="00F5134F">
        <w:tc>
          <w:tcPr>
            <w:tcW w:w="4927" w:type="dxa"/>
            <w:tcBorders>
              <w:bottom w:val="single" w:sz="4" w:space="0" w:color="auto"/>
              <w:right w:val="nil"/>
            </w:tcBorders>
            <w:shd w:val="pct12" w:color="auto" w:fill="auto"/>
          </w:tcPr>
          <w:p w:rsidR="001713ED" w:rsidRPr="001778C1" w:rsidRDefault="00381F38" w:rsidP="00381F38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1778C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7</w:t>
            </w:r>
            <w:r w:rsidRPr="001778C1">
              <w:rPr>
                <w:rFonts w:ascii="Segoe UI" w:hAnsi="Segoe UI" w:cs="Segoe U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1778C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May, Saturday</w:t>
            </w:r>
          </w:p>
        </w:tc>
        <w:tc>
          <w:tcPr>
            <w:tcW w:w="4927" w:type="dxa"/>
            <w:tcBorders>
              <w:left w:val="nil"/>
              <w:bottom w:val="single" w:sz="4" w:space="0" w:color="auto"/>
            </w:tcBorders>
            <w:shd w:val="pct12" w:color="auto" w:fill="auto"/>
          </w:tcPr>
          <w:p w:rsidR="001713ED" w:rsidRPr="001778C1" w:rsidRDefault="00381F38" w:rsidP="00381F38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1778C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8</w:t>
            </w:r>
            <w:r w:rsidRPr="001778C1">
              <w:rPr>
                <w:rFonts w:ascii="Segoe UI" w:hAnsi="Segoe UI" w:cs="Segoe UI"/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1778C1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May, Sunday</w:t>
            </w:r>
          </w:p>
        </w:tc>
      </w:tr>
      <w:tr w:rsidR="001713ED" w:rsidRPr="005E6E39" w:rsidTr="00F5134F"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1713ED" w:rsidRPr="00DA09DB" w:rsidRDefault="001713ED" w:rsidP="00DA09DB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b/>
                <w:sz w:val="28"/>
                <w:szCs w:val="28"/>
                <w:lang w:val="en-US"/>
              </w:rPr>
            </w:pPr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Dance School </w:t>
            </w:r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“Vista”</w:t>
            </w:r>
          </w:p>
          <w:p w:rsidR="001713ED" w:rsidRPr="00DA09DB" w:rsidRDefault="001713ED" w:rsidP="00DA09DB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“Voice Box”</w:t>
            </w:r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 Vocal Ensemble, Greece      </w:t>
            </w:r>
          </w:p>
        </w:tc>
        <w:tc>
          <w:tcPr>
            <w:tcW w:w="4927" w:type="dxa"/>
            <w:tcBorders>
              <w:left w:val="nil"/>
              <w:bottom w:val="nil"/>
              <w:right w:val="nil"/>
            </w:tcBorders>
          </w:tcPr>
          <w:p w:rsidR="001713ED" w:rsidRPr="00DA09DB" w:rsidRDefault="001713ED" w:rsidP="00DA09DB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Armonia</w:t>
            </w:r>
            <w:proofErr w:type="spellEnd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”</w:t>
            </w:r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 Choir, Romania</w:t>
            </w:r>
          </w:p>
          <w:p w:rsidR="001713ED" w:rsidRPr="00DA09DB" w:rsidRDefault="001713ED" w:rsidP="00DA09DB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Rodna</w:t>
            </w:r>
            <w:proofErr w:type="spellEnd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Pesen</w:t>
            </w:r>
            <w:proofErr w:type="spellEnd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”</w:t>
            </w:r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 Mixed Choir, Bulgaria</w:t>
            </w:r>
          </w:p>
        </w:tc>
      </w:tr>
      <w:tr w:rsidR="001713ED" w:rsidRPr="00BA6E3C" w:rsidTr="00F5134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713ED" w:rsidRPr="00DA09DB" w:rsidRDefault="001713ED" w:rsidP="00DA09DB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</w:rPr>
            </w:pPr>
            <w:r w:rsidRPr="00DA09DB">
              <w:rPr>
                <w:rFonts w:ascii="Segoe UI" w:eastAsia="Calibri" w:hAnsi="Segoe UI" w:cs="Segoe UI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Pr="00DA09DB">
              <w:rPr>
                <w:rFonts w:ascii="Segoe UI" w:eastAsia="Calibri" w:hAnsi="Segoe UI" w:cs="Segoe UI"/>
                <w:b/>
                <w:sz w:val="28"/>
                <w:szCs w:val="28"/>
              </w:rPr>
              <w:t>Brancovenilor</w:t>
            </w:r>
            <w:proofErr w:type="spellEnd"/>
            <w:r w:rsidRPr="00DA09DB">
              <w:rPr>
                <w:rFonts w:ascii="Segoe UI" w:eastAsia="Calibri" w:hAnsi="Segoe UI" w:cs="Segoe UI"/>
                <w:b/>
                <w:sz w:val="28"/>
                <w:szCs w:val="28"/>
                <w:lang w:val="en-US"/>
              </w:rPr>
              <w:t>”</w:t>
            </w:r>
            <w:r w:rsidRPr="00DA09DB">
              <w:rPr>
                <w:rFonts w:ascii="Segoe UI" w:eastAsia="Calibri" w:hAnsi="Segoe UI" w:cs="Segoe UI"/>
                <w:sz w:val="28"/>
                <w:szCs w:val="28"/>
                <w:lang w:val="en-US"/>
              </w:rPr>
              <w:t xml:space="preserve"> </w:t>
            </w:r>
            <w:r w:rsidRPr="00DA09DB">
              <w:rPr>
                <w:rFonts w:ascii="Segoe UI" w:eastAsia="Calibri" w:hAnsi="Segoe UI" w:cs="Segoe UI"/>
                <w:sz w:val="28"/>
                <w:szCs w:val="28"/>
              </w:rPr>
              <w:t xml:space="preserve"> </w:t>
            </w:r>
            <w:proofErr w:type="spellStart"/>
            <w:r w:rsidRPr="00DA09DB">
              <w:rPr>
                <w:rFonts w:ascii="Segoe UI" w:eastAsia="Calibri" w:hAnsi="Segoe UI" w:cs="Segoe UI"/>
                <w:sz w:val="28"/>
                <w:szCs w:val="28"/>
              </w:rPr>
              <w:t>Cho</w:t>
            </w:r>
            <w:r w:rsidRPr="00DA09DB">
              <w:rPr>
                <w:rFonts w:ascii="Segoe UI" w:eastAsia="Calibri" w:hAnsi="Segoe UI" w:cs="Segoe UI"/>
                <w:sz w:val="28"/>
                <w:szCs w:val="28"/>
                <w:lang w:val="en-US"/>
              </w:rPr>
              <w:t>ir</w:t>
            </w:r>
            <w:proofErr w:type="spellEnd"/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>, Romania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713ED" w:rsidRPr="00DA09DB" w:rsidRDefault="001713ED" w:rsidP="00DA09DB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Thamyris</w:t>
            </w:r>
            <w:proofErr w:type="spellEnd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” </w:t>
            </w:r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>Choir, Greece</w:t>
            </w:r>
          </w:p>
        </w:tc>
      </w:tr>
      <w:tr w:rsidR="001713ED" w:rsidRPr="003958AB" w:rsidTr="00F5134F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713ED" w:rsidRPr="00DA09DB" w:rsidRDefault="001713ED" w:rsidP="00DA09DB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Ambitus</w:t>
            </w:r>
            <w:proofErr w:type="spellEnd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 Choir”</w:t>
            </w:r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>, Greece</w:t>
            </w:r>
          </w:p>
          <w:p w:rsidR="001713ED" w:rsidRPr="00DA09DB" w:rsidRDefault="001713ED" w:rsidP="00F5134F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“Pro </w:t>
            </w:r>
            <w:proofErr w:type="spellStart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Ars</w:t>
            </w:r>
            <w:proofErr w:type="spellEnd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”</w:t>
            </w:r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 Choir, Former Yugoslav </w:t>
            </w:r>
            <w:r w:rsidR="00DA09DB"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 </w:t>
            </w:r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>Republic of Macedonia</w:t>
            </w:r>
          </w:p>
          <w:p w:rsidR="001713ED" w:rsidRPr="00DA09DB" w:rsidRDefault="001713ED" w:rsidP="00DA09DB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“Journey to Broadway”</w:t>
            </w:r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>, Turkey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713ED" w:rsidRPr="00DA09DB" w:rsidRDefault="001713ED" w:rsidP="00DA09DB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iCs/>
                <w:sz w:val="28"/>
                <w:szCs w:val="28"/>
                <w:lang w:val="en-US"/>
              </w:rPr>
            </w:pPr>
            <w:r w:rsidRPr="00DA09DB">
              <w:rPr>
                <w:rFonts w:ascii="Segoe UI" w:hAnsi="Segoe UI" w:cs="Segoe UI"/>
                <w:b/>
                <w:iCs/>
                <w:sz w:val="28"/>
                <w:szCs w:val="28"/>
                <w:lang w:val="en-US"/>
              </w:rPr>
              <w:t xml:space="preserve">“Ladies &amp; Gentlemen </w:t>
            </w:r>
            <w:proofErr w:type="spellStart"/>
            <w:r w:rsidRPr="00DA09DB">
              <w:rPr>
                <w:rFonts w:ascii="Segoe UI" w:hAnsi="Segoe UI" w:cs="Segoe UI"/>
                <w:b/>
                <w:iCs/>
                <w:sz w:val="28"/>
                <w:szCs w:val="28"/>
                <w:lang w:val="en-US"/>
              </w:rPr>
              <w:t>İstanbul</w:t>
            </w:r>
            <w:proofErr w:type="spellEnd"/>
            <w:r w:rsidRPr="00DA09DB">
              <w:rPr>
                <w:rFonts w:ascii="Segoe UI" w:hAnsi="Segoe UI" w:cs="Segoe UI"/>
                <w:b/>
                <w:iCs/>
                <w:sz w:val="28"/>
                <w:szCs w:val="28"/>
                <w:lang w:val="en-US"/>
              </w:rPr>
              <w:t>”</w:t>
            </w:r>
            <w:r w:rsidRPr="00DA09DB">
              <w:rPr>
                <w:rFonts w:ascii="Segoe UI" w:hAnsi="Segoe UI" w:cs="Segoe UI"/>
                <w:iCs/>
                <w:sz w:val="28"/>
                <w:szCs w:val="28"/>
                <w:lang w:val="en-US"/>
              </w:rPr>
              <w:t xml:space="preserve"> Ensemble, Turkey</w:t>
            </w:r>
          </w:p>
          <w:p w:rsidR="001713ED" w:rsidRPr="00DA09DB" w:rsidRDefault="001713ED" w:rsidP="00DA09DB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“Small Cappella”</w:t>
            </w:r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 xml:space="preserve"> Chamber Choir, Russia</w:t>
            </w:r>
            <w:r w:rsidR="003958AB"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>n Re</w:t>
            </w:r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>public</w:t>
            </w:r>
          </w:p>
          <w:p w:rsidR="001713ED" w:rsidRPr="00DA09DB" w:rsidRDefault="001713ED" w:rsidP="00DA09DB">
            <w:pPr>
              <w:pStyle w:val="a5"/>
              <w:numPr>
                <w:ilvl w:val="0"/>
                <w:numId w:val="3"/>
              </w:numPr>
              <w:rPr>
                <w:rFonts w:ascii="Segoe UI" w:hAnsi="Segoe UI" w:cs="Segoe UI"/>
                <w:sz w:val="28"/>
                <w:szCs w:val="28"/>
                <w:lang w:val="en-US"/>
              </w:rPr>
            </w:pPr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“</w:t>
            </w:r>
            <w:proofErr w:type="spellStart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>Korais</w:t>
            </w:r>
            <w:proofErr w:type="spellEnd"/>
            <w:r w:rsidRPr="00DA09DB">
              <w:rPr>
                <w:rFonts w:ascii="Segoe UI" w:hAnsi="Segoe UI" w:cs="Segoe UI"/>
                <w:b/>
                <w:sz w:val="28"/>
                <w:szCs w:val="28"/>
                <w:lang w:val="en-US"/>
              </w:rPr>
              <w:t xml:space="preserve">” </w:t>
            </w:r>
            <w:r w:rsidRPr="00DA09DB">
              <w:rPr>
                <w:rFonts w:ascii="Segoe UI" w:hAnsi="Segoe UI" w:cs="Segoe UI"/>
                <w:sz w:val="28"/>
                <w:szCs w:val="28"/>
                <w:lang w:val="en-US"/>
              </w:rPr>
              <w:t>Choir, Greece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4711"/>
            </w:tblGrid>
            <w:tr w:rsidR="001713ED" w:rsidRPr="003958AB" w:rsidTr="00F5134F">
              <w:tc>
                <w:tcPr>
                  <w:tcW w:w="492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13ED" w:rsidRPr="001778C1" w:rsidRDefault="001713ED" w:rsidP="00F5134F">
                  <w:pPr>
                    <w:rPr>
                      <w:rFonts w:ascii="Segoe UI" w:hAnsi="Segoe UI" w:cs="Segoe U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:rsidR="001713ED" w:rsidRPr="001778C1" w:rsidRDefault="001713ED" w:rsidP="00F5134F">
            <w:pPr>
              <w:rPr>
                <w:rFonts w:ascii="Segoe UI" w:hAnsi="Segoe UI" w:cs="Segoe UI"/>
                <w:sz w:val="28"/>
                <w:szCs w:val="28"/>
                <w:lang w:val="en-US"/>
              </w:rPr>
            </w:pPr>
          </w:p>
        </w:tc>
      </w:tr>
    </w:tbl>
    <w:p w:rsidR="002E126E" w:rsidRPr="002E126E" w:rsidRDefault="001964CE" w:rsidP="001964CE">
      <w:pPr>
        <w:rPr>
          <w:rFonts w:ascii="Segoe UI" w:hAnsi="Segoe UI" w:cs="Segoe UI"/>
          <w:sz w:val="36"/>
          <w:szCs w:val="36"/>
          <w:lang w:val="en-US"/>
        </w:rPr>
      </w:pPr>
      <w:r w:rsidRPr="002E126E">
        <w:rPr>
          <w:rFonts w:ascii="Segoe UI" w:hAnsi="Segoe UI" w:cs="Segoe UI"/>
          <w:sz w:val="36"/>
          <w:szCs w:val="36"/>
          <w:lang w:val="en-US"/>
        </w:rPr>
        <w:t xml:space="preserve">                  </w:t>
      </w:r>
    </w:p>
    <w:p w:rsidR="002E126E" w:rsidRPr="002E126E" w:rsidRDefault="002E126E" w:rsidP="001964CE">
      <w:pPr>
        <w:rPr>
          <w:rFonts w:ascii="Segoe UI" w:hAnsi="Segoe UI" w:cs="Segoe UI"/>
          <w:sz w:val="36"/>
          <w:szCs w:val="36"/>
          <w:lang w:val="en-US"/>
        </w:rPr>
      </w:pPr>
    </w:p>
    <w:p w:rsidR="002E126E" w:rsidRPr="002E126E" w:rsidRDefault="002E126E" w:rsidP="001964CE">
      <w:pPr>
        <w:rPr>
          <w:rFonts w:ascii="Segoe UI" w:hAnsi="Segoe UI" w:cs="Segoe UI"/>
          <w:sz w:val="36"/>
          <w:szCs w:val="36"/>
          <w:lang w:val="en-US"/>
        </w:rPr>
      </w:pPr>
    </w:p>
    <w:p w:rsidR="002E126E" w:rsidRPr="002E126E" w:rsidRDefault="002E126E" w:rsidP="001964CE">
      <w:pPr>
        <w:rPr>
          <w:rFonts w:ascii="Segoe UI" w:hAnsi="Segoe UI" w:cs="Segoe UI"/>
          <w:sz w:val="36"/>
          <w:szCs w:val="36"/>
          <w:lang w:val="en-US"/>
        </w:rPr>
      </w:pPr>
    </w:p>
    <w:p w:rsidR="002E126E" w:rsidRPr="002E126E" w:rsidRDefault="002E126E" w:rsidP="001964CE">
      <w:pPr>
        <w:rPr>
          <w:rFonts w:ascii="Segoe UI" w:hAnsi="Segoe UI" w:cs="Segoe UI"/>
          <w:sz w:val="36"/>
          <w:szCs w:val="36"/>
          <w:lang w:val="en-US"/>
        </w:rPr>
      </w:pPr>
    </w:p>
    <w:p w:rsidR="002E126E" w:rsidRPr="002E126E" w:rsidRDefault="002E126E" w:rsidP="001964CE">
      <w:pPr>
        <w:rPr>
          <w:rFonts w:ascii="Segoe UI" w:hAnsi="Segoe UI" w:cs="Segoe UI"/>
          <w:sz w:val="36"/>
          <w:szCs w:val="36"/>
          <w:lang w:val="en-US"/>
        </w:rPr>
      </w:pPr>
    </w:p>
    <w:p w:rsidR="002E126E" w:rsidRPr="002E126E" w:rsidRDefault="002E126E" w:rsidP="001964CE">
      <w:pPr>
        <w:rPr>
          <w:rFonts w:ascii="Segoe UI" w:hAnsi="Segoe UI" w:cs="Segoe UI"/>
          <w:sz w:val="36"/>
          <w:szCs w:val="36"/>
          <w:lang w:val="en-US"/>
        </w:rPr>
      </w:pPr>
    </w:p>
    <w:p w:rsidR="002E126E" w:rsidRPr="002E126E" w:rsidRDefault="002E126E" w:rsidP="001964CE">
      <w:pPr>
        <w:rPr>
          <w:rFonts w:ascii="Segoe UI" w:hAnsi="Segoe UI" w:cs="Segoe UI"/>
          <w:sz w:val="36"/>
          <w:szCs w:val="36"/>
          <w:lang w:val="en-US"/>
        </w:rPr>
      </w:pPr>
    </w:p>
    <w:p w:rsidR="002E126E" w:rsidRPr="002E126E" w:rsidRDefault="002E126E" w:rsidP="001964CE">
      <w:pPr>
        <w:rPr>
          <w:rFonts w:ascii="Segoe UI" w:hAnsi="Segoe UI" w:cs="Segoe UI"/>
          <w:sz w:val="36"/>
          <w:szCs w:val="36"/>
          <w:lang w:val="en-US"/>
        </w:rPr>
      </w:pPr>
    </w:p>
    <w:p w:rsidR="002E126E" w:rsidRPr="002E126E" w:rsidRDefault="002E126E" w:rsidP="001964CE">
      <w:pPr>
        <w:rPr>
          <w:rFonts w:ascii="Segoe UI" w:hAnsi="Segoe UI" w:cs="Segoe UI"/>
          <w:sz w:val="36"/>
          <w:szCs w:val="36"/>
          <w:lang w:val="en-US"/>
        </w:rPr>
      </w:pPr>
    </w:p>
    <w:p w:rsidR="001964CE" w:rsidRPr="002E126E" w:rsidRDefault="001964CE" w:rsidP="001964CE">
      <w:pPr>
        <w:rPr>
          <w:rFonts w:ascii="Segoe UI" w:hAnsi="Segoe UI" w:cs="Segoe UI"/>
          <w:sz w:val="28"/>
          <w:szCs w:val="28"/>
          <w:lang w:val="en-US"/>
        </w:rPr>
      </w:pPr>
      <w:r w:rsidRPr="002E126E">
        <w:rPr>
          <w:rFonts w:ascii="Segoe UI" w:hAnsi="Segoe UI" w:cs="Segoe UI"/>
          <w:sz w:val="36"/>
          <w:szCs w:val="36"/>
          <w:lang w:val="en-US"/>
        </w:rPr>
        <w:t xml:space="preserve">  </w:t>
      </w:r>
    </w:p>
    <w:p w:rsidR="001964CE" w:rsidRPr="001964CE" w:rsidRDefault="001964CE" w:rsidP="001964CE">
      <w:pPr>
        <w:pStyle w:val="a5"/>
        <w:rPr>
          <w:rFonts w:ascii="Segoe UI" w:hAnsi="Segoe UI" w:cs="Segoe UI"/>
          <w:sz w:val="28"/>
          <w:szCs w:val="28"/>
          <w:lang w:val="en-US"/>
        </w:rPr>
      </w:pPr>
      <w:r w:rsidRPr="002E126E">
        <w:rPr>
          <w:rFonts w:ascii="Segoe UI" w:eastAsia="Times New Roman" w:hAnsi="Segoe UI" w:cs="Segoe UI"/>
          <w:sz w:val="28"/>
          <w:szCs w:val="28"/>
          <w:lang w:val="en-US"/>
        </w:rPr>
        <w:t xml:space="preserve">                      </w:t>
      </w:r>
    </w:p>
    <w:p w:rsidR="001964CE" w:rsidRPr="003958AB" w:rsidRDefault="001964CE" w:rsidP="001964CE">
      <w:pPr>
        <w:pStyle w:val="a5"/>
        <w:rPr>
          <w:rFonts w:ascii="Segoe UI" w:hAnsi="Segoe UI" w:cs="Segoe UI"/>
          <w:sz w:val="28"/>
          <w:szCs w:val="28"/>
          <w:lang w:val="en-US"/>
        </w:rPr>
      </w:pPr>
    </w:p>
    <w:p w:rsidR="001964CE" w:rsidRPr="003958AB" w:rsidRDefault="001964CE" w:rsidP="00B17AD7">
      <w:pPr>
        <w:rPr>
          <w:rFonts w:ascii="Segoe UI" w:hAnsi="Segoe UI" w:cs="Segoe UI"/>
          <w:b/>
          <w:sz w:val="28"/>
          <w:szCs w:val="28"/>
          <w:lang w:val="en-US"/>
        </w:rPr>
      </w:pPr>
    </w:p>
    <w:sectPr w:rsidR="001964CE" w:rsidRPr="003958AB" w:rsidSect="005E2204">
      <w:pgSz w:w="11906" w:h="16838"/>
      <w:pgMar w:top="68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B6041"/>
    <w:multiLevelType w:val="hybridMultilevel"/>
    <w:tmpl w:val="8578DF42"/>
    <w:lvl w:ilvl="0" w:tplc="9A16C6C2">
      <w:start w:val="7"/>
      <w:numFmt w:val="bullet"/>
      <w:lvlText w:val="-"/>
      <w:lvlJc w:val="left"/>
      <w:pPr>
        <w:ind w:left="420" w:hanging="360"/>
      </w:pPr>
      <w:rPr>
        <w:rFonts w:ascii="Segoe UI" w:eastAsia="Times New Roman" w:hAnsi="Segoe UI" w:cs="Segoe UI" w:hint="default"/>
        <w:b w:val="0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EA60B11"/>
    <w:multiLevelType w:val="hybridMultilevel"/>
    <w:tmpl w:val="8696CDD8"/>
    <w:lvl w:ilvl="0" w:tplc="0408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52DB5C5B"/>
    <w:multiLevelType w:val="hybridMultilevel"/>
    <w:tmpl w:val="87381A44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08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08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08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8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08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4D5B72"/>
    <w:rsid w:val="00004B18"/>
    <w:rsid w:val="00017490"/>
    <w:rsid w:val="000619BC"/>
    <w:rsid w:val="0008243C"/>
    <w:rsid w:val="00092D5B"/>
    <w:rsid w:val="000D66E0"/>
    <w:rsid w:val="00122E7C"/>
    <w:rsid w:val="001250E8"/>
    <w:rsid w:val="00136295"/>
    <w:rsid w:val="001434F0"/>
    <w:rsid w:val="00144435"/>
    <w:rsid w:val="00154EE0"/>
    <w:rsid w:val="001713ED"/>
    <w:rsid w:val="001778C1"/>
    <w:rsid w:val="00180F56"/>
    <w:rsid w:val="001964CE"/>
    <w:rsid w:val="001B4D58"/>
    <w:rsid w:val="001C0408"/>
    <w:rsid w:val="001E0417"/>
    <w:rsid w:val="001E0D6D"/>
    <w:rsid w:val="001F71AA"/>
    <w:rsid w:val="00203F7E"/>
    <w:rsid w:val="00232CC6"/>
    <w:rsid w:val="00262765"/>
    <w:rsid w:val="00266E3F"/>
    <w:rsid w:val="0028733F"/>
    <w:rsid w:val="002A5C5B"/>
    <w:rsid w:val="002E126E"/>
    <w:rsid w:val="002F133F"/>
    <w:rsid w:val="002F4C8A"/>
    <w:rsid w:val="002F7094"/>
    <w:rsid w:val="00305FA9"/>
    <w:rsid w:val="003252C3"/>
    <w:rsid w:val="003470B8"/>
    <w:rsid w:val="00356278"/>
    <w:rsid w:val="0036790C"/>
    <w:rsid w:val="003738E0"/>
    <w:rsid w:val="00381F38"/>
    <w:rsid w:val="003958AB"/>
    <w:rsid w:val="003B3E36"/>
    <w:rsid w:val="003D2356"/>
    <w:rsid w:val="003D431C"/>
    <w:rsid w:val="003E120E"/>
    <w:rsid w:val="004101D6"/>
    <w:rsid w:val="0044635D"/>
    <w:rsid w:val="004A0D06"/>
    <w:rsid w:val="004B425F"/>
    <w:rsid w:val="004B6055"/>
    <w:rsid w:val="004C5E94"/>
    <w:rsid w:val="004D5B72"/>
    <w:rsid w:val="004F10B8"/>
    <w:rsid w:val="004F5C46"/>
    <w:rsid w:val="0050603A"/>
    <w:rsid w:val="00531CA8"/>
    <w:rsid w:val="00565327"/>
    <w:rsid w:val="00566BF7"/>
    <w:rsid w:val="00575F25"/>
    <w:rsid w:val="005B08F8"/>
    <w:rsid w:val="005C0519"/>
    <w:rsid w:val="005D5375"/>
    <w:rsid w:val="005D7815"/>
    <w:rsid w:val="005D7BA1"/>
    <w:rsid w:val="005E2204"/>
    <w:rsid w:val="005E5187"/>
    <w:rsid w:val="005E6E39"/>
    <w:rsid w:val="005F1917"/>
    <w:rsid w:val="005F48DD"/>
    <w:rsid w:val="00643809"/>
    <w:rsid w:val="00654EC2"/>
    <w:rsid w:val="006574BF"/>
    <w:rsid w:val="006C5289"/>
    <w:rsid w:val="006D55AA"/>
    <w:rsid w:val="006E063C"/>
    <w:rsid w:val="00741D31"/>
    <w:rsid w:val="00756752"/>
    <w:rsid w:val="007B1FB7"/>
    <w:rsid w:val="007B43A0"/>
    <w:rsid w:val="007B448A"/>
    <w:rsid w:val="007C6300"/>
    <w:rsid w:val="007E11D0"/>
    <w:rsid w:val="007F11D4"/>
    <w:rsid w:val="00801541"/>
    <w:rsid w:val="00813DA7"/>
    <w:rsid w:val="00822595"/>
    <w:rsid w:val="00840531"/>
    <w:rsid w:val="008533D0"/>
    <w:rsid w:val="00867924"/>
    <w:rsid w:val="008752E0"/>
    <w:rsid w:val="00882BED"/>
    <w:rsid w:val="008857D9"/>
    <w:rsid w:val="008867C7"/>
    <w:rsid w:val="008A19B6"/>
    <w:rsid w:val="008C1061"/>
    <w:rsid w:val="008C2B0A"/>
    <w:rsid w:val="008D03C9"/>
    <w:rsid w:val="008E6F0A"/>
    <w:rsid w:val="0090344B"/>
    <w:rsid w:val="0091309A"/>
    <w:rsid w:val="0094690A"/>
    <w:rsid w:val="0096224C"/>
    <w:rsid w:val="00970C28"/>
    <w:rsid w:val="0098007C"/>
    <w:rsid w:val="00980C33"/>
    <w:rsid w:val="00995ED5"/>
    <w:rsid w:val="00A03AA4"/>
    <w:rsid w:val="00A2350D"/>
    <w:rsid w:val="00A32B68"/>
    <w:rsid w:val="00A447DF"/>
    <w:rsid w:val="00A631D0"/>
    <w:rsid w:val="00A853E3"/>
    <w:rsid w:val="00AB2799"/>
    <w:rsid w:val="00AC596A"/>
    <w:rsid w:val="00AC7D33"/>
    <w:rsid w:val="00AD1EC6"/>
    <w:rsid w:val="00AF4F52"/>
    <w:rsid w:val="00B17AD7"/>
    <w:rsid w:val="00B3046C"/>
    <w:rsid w:val="00B305D7"/>
    <w:rsid w:val="00B57CDD"/>
    <w:rsid w:val="00B601B6"/>
    <w:rsid w:val="00B728CB"/>
    <w:rsid w:val="00B73A31"/>
    <w:rsid w:val="00B9668D"/>
    <w:rsid w:val="00BA6E3C"/>
    <w:rsid w:val="00BC4321"/>
    <w:rsid w:val="00BD1FF6"/>
    <w:rsid w:val="00C01435"/>
    <w:rsid w:val="00C02EDF"/>
    <w:rsid w:val="00C27E0D"/>
    <w:rsid w:val="00C40347"/>
    <w:rsid w:val="00C47B89"/>
    <w:rsid w:val="00C836D8"/>
    <w:rsid w:val="00C85207"/>
    <w:rsid w:val="00CB0165"/>
    <w:rsid w:val="00CD0D30"/>
    <w:rsid w:val="00CD1A3C"/>
    <w:rsid w:val="00CD6682"/>
    <w:rsid w:val="00CE1982"/>
    <w:rsid w:val="00D4015F"/>
    <w:rsid w:val="00D62419"/>
    <w:rsid w:val="00DA09DB"/>
    <w:rsid w:val="00DD63BD"/>
    <w:rsid w:val="00E0153B"/>
    <w:rsid w:val="00E27B97"/>
    <w:rsid w:val="00E47DE8"/>
    <w:rsid w:val="00E9547A"/>
    <w:rsid w:val="00EA6B02"/>
    <w:rsid w:val="00EB32C5"/>
    <w:rsid w:val="00EB50F2"/>
    <w:rsid w:val="00EC2FF4"/>
    <w:rsid w:val="00ED2A67"/>
    <w:rsid w:val="00EE5604"/>
    <w:rsid w:val="00F124D1"/>
    <w:rsid w:val="00F15C67"/>
    <w:rsid w:val="00F31B2F"/>
    <w:rsid w:val="00F428F0"/>
    <w:rsid w:val="00F627F8"/>
    <w:rsid w:val="00F75FB3"/>
    <w:rsid w:val="00F83FB2"/>
    <w:rsid w:val="00FB1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0D0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1B4D58"/>
    <w:rPr>
      <w:color w:val="0000FF"/>
      <w:u w:val="single"/>
    </w:rPr>
  </w:style>
  <w:style w:type="table" w:styleId="a3">
    <w:name w:val="Table Grid"/>
    <w:basedOn w:val="a1"/>
    <w:rsid w:val="00180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180F56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2">
    <w:name w:val="Table Grid 2"/>
    <w:basedOn w:val="a1"/>
    <w:rsid w:val="00180F5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">
    <w:name w:val="Table Columns 1"/>
    <w:basedOn w:val="a1"/>
    <w:rsid w:val="00180F5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180F5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umns 3"/>
    <w:basedOn w:val="a1"/>
    <w:rsid w:val="00180F5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80F5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1">
    <w:name w:val="Table 3D effects 1"/>
    <w:basedOn w:val="a1"/>
    <w:rsid w:val="00180F5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0">
    <w:name w:val="Table Colorful 2"/>
    <w:basedOn w:val="a1"/>
    <w:rsid w:val="00180F5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-11">
    <w:name w:val="Μεσαία σκίαση 2 - ΄Εμφαση 11"/>
    <w:basedOn w:val="a1"/>
    <w:uiPriority w:val="64"/>
    <w:rsid w:val="007B43A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5">
    <w:name w:val="Colorful Grid Accent 5"/>
    <w:basedOn w:val="a1"/>
    <w:uiPriority w:val="73"/>
    <w:rsid w:val="007B43A0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2">
    <w:name w:val="Medium List 1 Accent 2"/>
    <w:basedOn w:val="a1"/>
    <w:uiPriority w:val="65"/>
    <w:rsid w:val="007B43A0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3-2">
    <w:name w:val="Table 3D effects 2"/>
    <w:basedOn w:val="a1"/>
    <w:rsid w:val="007B43A0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1">
    <w:name w:val="Table Columns 2"/>
    <w:basedOn w:val="a1"/>
    <w:rsid w:val="00F31B2F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-11">
    <w:name w:val="Ανοιχτόχρωμη σκίαση - Έμφαση 11"/>
    <w:basedOn w:val="a1"/>
    <w:uiPriority w:val="60"/>
    <w:rsid w:val="00F31B2F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4">
    <w:name w:val="Medium List 2 Accent 4"/>
    <w:basedOn w:val="a1"/>
    <w:uiPriority w:val="66"/>
    <w:rsid w:val="007C6300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4">
    <w:name w:val="Balloon Text"/>
    <w:basedOn w:val="a"/>
    <w:link w:val="Char"/>
    <w:rsid w:val="00EE560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rsid w:val="00EE56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64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381F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C2862-4CDE-4427-B5AB-07565F2B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</vt:lpstr>
    </vt:vector>
  </TitlesOfParts>
  <Company/>
  <LinksUpToDate>false</LinksUpToDate>
  <CharactersWithSpaces>1148</CharactersWithSpaces>
  <SharedDoc>false</SharedDoc>
  <HLinks>
    <vt:vector size="12" baseType="variant">
      <vt:variant>
        <vt:i4>393325</vt:i4>
      </vt:variant>
      <vt:variant>
        <vt:i4>3</vt:i4>
      </vt:variant>
      <vt:variant>
        <vt:i4>0</vt:i4>
      </vt:variant>
      <vt:variant>
        <vt:i4>5</vt:i4>
      </vt:variant>
      <vt:variant>
        <vt:lpwstr>mailto:worldfestival.musical@hotmail.com</vt:lpwstr>
      </vt:variant>
      <vt:variant>
        <vt:lpwstr/>
      </vt:variant>
      <vt:variant>
        <vt:i4>3211271</vt:i4>
      </vt:variant>
      <vt:variant>
        <vt:i4>0</vt:i4>
      </vt:variant>
      <vt:variant>
        <vt:i4>0</vt:i4>
      </vt:variant>
      <vt:variant>
        <vt:i4>5</vt:i4>
      </vt:variant>
      <vt:variant>
        <vt:lpwstr>mailto:choirkorais94@gmail.com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@</dc:creator>
  <cp:lastModifiedBy>admin-</cp:lastModifiedBy>
  <cp:revision>12</cp:revision>
  <cp:lastPrinted>2013-02-01T17:37:00Z</cp:lastPrinted>
  <dcterms:created xsi:type="dcterms:W3CDTF">2016-05-01T17:02:00Z</dcterms:created>
  <dcterms:modified xsi:type="dcterms:W3CDTF">2016-05-01T17:29:00Z</dcterms:modified>
</cp:coreProperties>
</file>