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E9" w:rsidRDefault="000571DB" w:rsidP="000506FA">
      <w:pPr>
        <w:contextualSpacing/>
        <w:rPr>
          <w:sz w:val="26"/>
          <w:szCs w:val="26"/>
        </w:rPr>
      </w:pPr>
      <w:r>
        <w:rPr>
          <w:sz w:val="26"/>
          <w:szCs w:val="26"/>
        </w:rPr>
        <w:t xml:space="preserve">  </w:t>
      </w:r>
      <w:r w:rsidR="00C53646">
        <w:rPr>
          <w:noProof/>
          <w:sz w:val="26"/>
          <w:szCs w:val="26"/>
        </w:rPr>
        <w:drawing>
          <wp:inline distT="0" distB="0" distL="0" distR="0">
            <wp:extent cx="1451305" cy="1112099"/>
            <wp:effectExtent l="19050" t="0" r="0" b="0"/>
            <wp:docPr id="1" name="Εικόνα 1" descr="LOGO KORAIS-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RAIS-GR"/>
                    <pic:cNvPicPr>
                      <a:picLocks noChangeAspect="1" noChangeArrowheads="1"/>
                    </pic:cNvPicPr>
                  </pic:nvPicPr>
                  <pic:blipFill>
                    <a:blip r:embed="rId6" cstate="print"/>
                    <a:srcRect/>
                    <a:stretch>
                      <a:fillRect/>
                    </a:stretch>
                  </pic:blipFill>
                  <pic:spPr bwMode="auto">
                    <a:xfrm>
                      <a:off x="0" y="0"/>
                      <a:ext cx="1453662" cy="1113905"/>
                    </a:xfrm>
                    <a:prstGeom prst="rect">
                      <a:avLst/>
                    </a:prstGeom>
                    <a:noFill/>
                    <a:ln w="9525">
                      <a:noFill/>
                      <a:miter lim="800000"/>
                      <a:headEnd/>
                      <a:tailEnd/>
                    </a:ln>
                  </pic:spPr>
                </pic:pic>
              </a:graphicData>
            </a:graphic>
          </wp:inline>
        </w:drawing>
      </w:r>
    </w:p>
    <w:p w:rsidR="00D057E9" w:rsidRPr="00237CB4" w:rsidRDefault="00D057E9" w:rsidP="000506FA">
      <w:pPr>
        <w:contextualSpacing/>
        <w:rPr>
          <w:b/>
          <w:sz w:val="26"/>
          <w:szCs w:val="26"/>
        </w:rPr>
      </w:pPr>
      <w:r w:rsidRPr="00237CB4">
        <w:rPr>
          <w:b/>
          <w:sz w:val="24"/>
          <w:szCs w:val="24"/>
        </w:rPr>
        <w:t xml:space="preserve">Πολιτιστικός–Πνευματικός Σύλλογος </w:t>
      </w:r>
    </w:p>
    <w:p w:rsidR="00996A08" w:rsidRPr="00B90C6E" w:rsidRDefault="00D057E9" w:rsidP="000506FA">
      <w:pPr>
        <w:contextualSpacing/>
        <w:rPr>
          <w:sz w:val="26"/>
          <w:szCs w:val="26"/>
        </w:rPr>
      </w:pPr>
      <w:r>
        <w:rPr>
          <w:b/>
          <w:sz w:val="24"/>
          <w:szCs w:val="24"/>
        </w:rPr>
        <w:t xml:space="preserve">                     </w:t>
      </w:r>
      <w:r w:rsidR="00996A08" w:rsidRPr="00996A08">
        <w:rPr>
          <w:b/>
          <w:sz w:val="24"/>
          <w:szCs w:val="24"/>
        </w:rPr>
        <w:t>«ΚΟΡΑΗΣ»</w:t>
      </w:r>
      <w:r>
        <w:rPr>
          <w:b/>
          <w:sz w:val="24"/>
          <w:szCs w:val="24"/>
        </w:rPr>
        <w:t xml:space="preserve">                                                                             </w:t>
      </w:r>
      <w:r>
        <w:rPr>
          <w:sz w:val="24"/>
          <w:szCs w:val="24"/>
        </w:rPr>
        <w:t xml:space="preserve">Θεσσαλονίκη  </w:t>
      </w:r>
      <w:r w:rsidR="00102A17">
        <w:rPr>
          <w:sz w:val="24"/>
          <w:szCs w:val="24"/>
        </w:rPr>
        <w:t xml:space="preserve"> 30</w:t>
      </w:r>
      <w:r w:rsidR="007A56A9">
        <w:rPr>
          <w:sz w:val="24"/>
          <w:szCs w:val="24"/>
        </w:rPr>
        <w:t>-</w:t>
      </w:r>
      <w:r w:rsidR="009143CB">
        <w:rPr>
          <w:sz w:val="24"/>
          <w:szCs w:val="24"/>
        </w:rPr>
        <w:t>10</w:t>
      </w:r>
      <w:r w:rsidR="008D7023">
        <w:rPr>
          <w:sz w:val="24"/>
          <w:szCs w:val="24"/>
        </w:rPr>
        <w:t>-202</w:t>
      </w:r>
      <w:r w:rsidR="009143CB">
        <w:rPr>
          <w:sz w:val="24"/>
          <w:szCs w:val="24"/>
        </w:rPr>
        <w:t>5</w:t>
      </w:r>
      <w:r w:rsidRPr="003F359B">
        <w:rPr>
          <w:sz w:val="24"/>
          <w:szCs w:val="24"/>
        </w:rPr>
        <w:t xml:space="preserve">                                                                       </w:t>
      </w:r>
      <w:r>
        <w:rPr>
          <w:b/>
          <w:sz w:val="24"/>
          <w:szCs w:val="24"/>
        </w:rPr>
        <w:t xml:space="preserve">   </w:t>
      </w:r>
    </w:p>
    <w:p w:rsidR="00D6600D" w:rsidRDefault="00691FA7" w:rsidP="00E64B27">
      <w:pPr>
        <w:contextualSpacing/>
        <w:rPr>
          <w:sz w:val="24"/>
          <w:szCs w:val="24"/>
        </w:rPr>
      </w:pPr>
      <w:r w:rsidRPr="003F359B">
        <w:rPr>
          <w:sz w:val="24"/>
          <w:szCs w:val="24"/>
        </w:rPr>
        <w:t>Αλκμήνης 53</w:t>
      </w:r>
      <w:r w:rsidR="00B90C6E">
        <w:rPr>
          <w:sz w:val="24"/>
          <w:szCs w:val="24"/>
        </w:rPr>
        <w:t>,</w:t>
      </w:r>
      <w:r w:rsidRPr="003F359B">
        <w:rPr>
          <w:sz w:val="24"/>
          <w:szCs w:val="24"/>
        </w:rPr>
        <w:t xml:space="preserve"> 54249  </w:t>
      </w:r>
      <w:r w:rsidR="00D057E9">
        <w:rPr>
          <w:sz w:val="24"/>
          <w:szCs w:val="24"/>
        </w:rPr>
        <w:t>Θεσσαλονίκη</w:t>
      </w:r>
      <w:r w:rsidRPr="003F359B">
        <w:rPr>
          <w:sz w:val="24"/>
          <w:szCs w:val="24"/>
        </w:rPr>
        <w:t xml:space="preserve">                                                   </w:t>
      </w:r>
      <w:r w:rsidR="00D6600D" w:rsidRPr="00D6600D">
        <w:rPr>
          <w:sz w:val="24"/>
          <w:szCs w:val="24"/>
        </w:rPr>
        <w:t xml:space="preserve">  </w:t>
      </w:r>
      <w:r w:rsidRPr="003F359B">
        <w:rPr>
          <w:sz w:val="24"/>
          <w:szCs w:val="24"/>
        </w:rPr>
        <w:t xml:space="preserve">   </w:t>
      </w:r>
      <w:proofErr w:type="spellStart"/>
      <w:r w:rsidR="001E2002">
        <w:rPr>
          <w:sz w:val="24"/>
          <w:szCs w:val="24"/>
        </w:rPr>
        <w:t>Αρ.Πρωτ</w:t>
      </w:r>
      <w:proofErr w:type="spellEnd"/>
      <w:r w:rsidR="001E2002">
        <w:rPr>
          <w:sz w:val="24"/>
          <w:szCs w:val="24"/>
        </w:rPr>
        <w:t>.:</w:t>
      </w:r>
      <w:r w:rsidR="00D057E9" w:rsidRPr="003F359B">
        <w:rPr>
          <w:sz w:val="24"/>
          <w:szCs w:val="24"/>
        </w:rPr>
        <w:t xml:space="preserve"> </w:t>
      </w:r>
      <w:r w:rsidR="00102A17">
        <w:rPr>
          <w:sz w:val="24"/>
          <w:szCs w:val="24"/>
        </w:rPr>
        <w:t>737</w:t>
      </w:r>
      <w:r w:rsidR="00D057E9" w:rsidRPr="003F359B">
        <w:rPr>
          <w:sz w:val="24"/>
          <w:szCs w:val="24"/>
        </w:rPr>
        <w:t xml:space="preserve">                                                                              </w:t>
      </w:r>
      <w:r w:rsidRPr="003F359B">
        <w:rPr>
          <w:sz w:val="24"/>
          <w:szCs w:val="24"/>
        </w:rPr>
        <w:t xml:space="preserve">                                                    </w:t>
      </w:r>
      <w:r w:rsidR="000A2A53" w:rsidRPr="003F359B">
        <w:rPr>
          <w:sz w:val="24"/>
          <w:szCs w:val="24"/>
        </w:rPr>
        <w:t xml:space="preserve">    </w:t>
      </w:r>
      <w:r w:rsidR="003F359B">
        <w:rPr>
          <w:sz w:val="24"/>
          <w:szCs w:val="24"/>
        </w:rPr>
        <w:t xml:space="preserve"> </w:t>
      </w:r>
      <w:r w:rsidR="000A2A53" w:rsidRPr="003F359B">
        <w:rPr>
          <w:sz w:val="24"/>
          <w:szCs w:val="24"/>
        </w:rPr>
        <w:t xml:space="preserve"> </w:t>
      </w:r>
      <w:r w:rsidRPr="003F359B">
        <w:rPr>
          <w:sz w:val="24"/>
          <w:szCs w:val="24"/>
        </w:rPr>
        <w:t xml:space="preserve">                                           </w:t>
      </w:r>
      <w:r w:rsidR="00B7301B" w:rsidRPr="003F359B">
        <w:rPr>
          <w:sz w:val="24"/>
          <w:szCs w:val="24"/>
        </w:rPr>
        <w:t xml:space="preserve">     </w:t>
      </w:r>
      <w:r w:rsidRPr="003F359B">
        <w:rPr>
          <w:sz w:val="24"/>
          <w:szCs w:val="24"/>
        </w:rPr>
        <w:t xml:space="preserve"> </w:t>
      </w:r>
      <w:r w:rsidR="00D6600D">
        <w:rPr>
          <w:sz w:val="24"/>
          <w:szCs w:val="24"/>
        </w:rPr>
        <w:t xml:space="preserve"> </w:t>
      </w:r>
      <w:proofErr w:type="spellStart"/>
      <w:r w:rsidR="002E7EFA">
        <w:rPr>
          <w:sz w:val="24"/>
          <w:szCs w:val="24"/>
        </w:rPr>
        <w:t>Τηλ</w:t>
      </w:r>
      <w:proofErr w:type="spellEnd"/>
      <w:r w:rsidR="008D7023">
        <w:rPr>
          <w:sz w:val="24"/>
          <w:szCs w:val="24"/>
        </w:rPr>
        <w:t xml:space="preserve"> :</w:t>
      </w:r>
      <w:r w:rsidR="00D6600D" w:rsidRPr="00D6600D">
        <w:rPr>
          <w:sz w:val="24"/>
          <w:szCs w:val="24"/>
        </w:rPr>
        <w:t xml:space="preserve"> 6942.</w:t>
      </w:r>
      <w:r w:rsidR="00D6600D">
        <w:rPr>
          <w:sz w:val="24"/>
          <w:szCs w:val="24"/>
        </w:rPr>
        <w:t>487804</w:t>
      </w:r>
    </w:p>
    <w:p w:rsidR="00D6600D" w:rsidRPr="00D6600D" w:rsidRDefault="00DF7365" w:rsidP="00E64B27">
      <w:pPr>
        <w:contextualSpacing/>
        <w:rPr>
          <w:sz w:val="24"/>
          <w:szCs w:val="24"/>
        </w:rPr>
      </w:pPr>
      <w:hyperlink r:id="rId7" w:history="1">
        <w:r w:rsidR="00D6600D" w:rsidRPr="005052F2">
          <w:rPr>
            <w:rStyle w:val="-"/>
            <w:sz w:val="24"/>
            <w:szCs w:val="24"/>
            <w:lang w:val="en-US"/>
          </w:rPr>
          <w:t>www</w:t>
        </w:r>
        <w:r w:rsidR="00D6600D" w:rsidRPr="00D6600D">
          <w:rPr>
            <w:rStyle w:val="-"/>
            <w:sz w:val="24"/>
            <w:szCs w:val="24"/>
          </w:rPr>
          <w:t>.</w:t>
        </w:r>
        <w:proofErr w:type="spellStart"/>
        <w:r w:rsidR="00D6600D" w:rsidRPr="005052F2">
          <w:rPr>
            <w:rStyle w:val="-"/>
            <w:sz w:val="24"/>
            <w:szCs w:val="24"/>
            <w:lang w:val="en-US"/>
          </w:rPr>
          <w:t>xorodiakorais</w:t>
        </w:r>
        <w:proofErr w:type="spellEnd"/>
        <w:r w:rsidR="00D6600D" w:rsidRPr="00D6600D">
          <w:rPr>
            <w:rStyle w:val="-"/>
            <w:sz w:val="24"/>
            <w:szCs w:val="24"/>
          </w:rPr>
          <w:t>.</w:t>
        </w:r>
        <w:r w:rsidR="00D6600D" w:rsidRPr="005052F2">
          <w:rPr>
            <w:rStyle w:val="-"/>
            <w:sz w:val="24"/>
            <w:szCs w:val="24"/>
            <w:lang w:val="en-US"/>
          </w:rPr>
          <w:t>com</w:t>
        </w:r>
      </w:hyperlink>
    </w:p>
    <w:p w:rsidR="001E2002" w:rsidRPr="00102A17" w:rsidRDefault="000A2A53" w:rsidP="00102A17">
      <w:pPr>
        <w:contextualSpacing/>
        <w:rPr>
          <w:lang w:val="en-US"/>
        </w:rPr>
      </w:pPr>
      <w:proofErr w:type="gramStart"/>
      <w:r w:rsidRPr="003F359B">
        <w:rPr>
          <w:sz w:val="24"/>
          <w:szCs w:val="24"/>
          <w:lang w:val="en-US"/>
        </w:rPr>
        <w:t>e</w:t>
      </w:r>
      <w:r w:rsidR="00691FA7" w:rsidRPr="00102A17">
        <w:rPr>
          <w:sz w:val="24"/>
          <w:szCs w:val="24"/>
          <w:lang w:val="en-US"/>
        </w:rPr>
        <w:t>-</w:t>
      </w:r>
      <w:r w:rsidR="00691FA7" w:rsidRPr="003F359B">
        <w:rPr>
          <w:sz w:val="24"/>
          <w:szCs w:val="24"/>
          <w:lang w:val="en-US"/>
        </w:rPr>
        <w:t>mail</w:t>
      </w:r>
      <w:proofErr w:type="gramEnd"/>
      <w:r w:rsidR="00691FA7" w:rsidRPr="00102A17">
        <w:rPr>
          <w:sz w:val="24"/>
          <w:szCs w:val="24"/>
          <w:lang w:val="en-US"/>
        </w:rPr>
        <w:t xml:space="preserve">: </w:t>
      </w:r>
      <w:r w:rsidRPr="00102A17">
        <w:rPr>
          <w:sz w:val="24"/>
          <w:szCs w:val="24"/>
          <w:lang w:val="en-US"/>
        </w:rPr>
        <w:t>choirkorais94@gmail.co</w:t>
      </w:r>
      <w:r w:rsidR="00102A17">
        <w:rPr>
          <w:sz w:val="24"/>
          <w:szCs w:val="24"/>
          <w:lang w:val="en-US"/>
        </w:rPr>
        <w:t>m</w:t>
      </w:r>
      <w:r w:rsidR="00EB4C2D" w:rsidRPr="00102A17">
        <w:rPr>
          <w:sz w:val="26"/>
          <w:szCs w:val="26"/>
          <w:lang w:val="en-US"/>
        </w:rPr>
        <w:t xml:space="preserve">                                            </w:t>
      </w:r>
      <w:r w:rsidR="00B354C1" w:rsidRPr="00102A17">
        <w:rPr>
          <w:sz w:val="26"/>
          <w:szCs w:val="26"/>
          <w:lang w:val="en-US"/>
        </w:rPr>
        <w:t xml:space="preserve"> </w:t>
      </w:r>
      <w:r w:rsidR="000571DB" w:rsidRPr="00102A17">
        <w:rPr>
          <w:sz w:val="26"/>
          <w:szCs w:val="26"/>
          <w:lang w:val="en-US"/>
        </w:rPr>
        <w:t xml:space="preserve">  </w:t>
      </w:r>
      <w:r w:rsidR="001F472D" w:rsidRPr="00102A17">
        <w:rPr>
          <w:sz w:val="26"/>
          <w:szCs w:val="26"/>
          <w:lang w:val="en-US"/>
        </w:rPr>
        <w:t xml:space="preserve"> </w:t>
      </w:r>
      <w:r w:rsidR="000571DB" w:rsidRPr="00102A17">
        <w:rPr>
          <w:sz w:val="26"/>
          <w:szCs w:val="26"/>
          <w:lang w:val="en-US"/>
        </w:rPr>
        <w:t xml:space="preserve"> </w:t>
      </w:r>
      <w:r w:rsidR="00B90C6E" w:rsidRPr="00102A17">
        <w:rPr>
          <w:sz w:val="26"/>
          <w:szCs w:val="26"/>
          <w:lang w:val="en-US"/>
        </w:rPr>
        <w:t xml:space="preserve">        </w:t>
      </w:r>
      <w:r w:rsidR="0006625D" w:rsidRPr="00102A17">
        <w:rPr>
          <w:sz w:val="26"/>
          <w:szCs w:val="26"/>
          <w:lang w:val="en-US"/>
        </w:rPr>
        <w:t xml:space="preserve"> </w:t>
      </w:r>
      <w:r w:rsidR="00767BC7" w:rsidRPr="00102A17">
        <w:rPr>
          <w:sz w:val="26"/>
          <w:szCs w:val="26"/>
          <w:lang w:val="en-US"/>
        </w:rPr>
        <w:t xml:space="preserve"> </w:t>
      </w:r>
      <w:r w:rsidR="00B90C6E" w:rsidRPr="00102A17">
        <w:rPr>
          <w:sz w:val="26"/>
          <w:szCs w:val="26"/>
          <w:lang w:val="en-US"/>
        </w:rPr>
        <w:t xml:space="preserve">    </w:t>
      </w:r>
      <w:r w:rsidR="000571DB" w:rsidRPr="00102A17">
        <w:rPr>
          <w:sz w:val="26"/>
          <w:szCs w:val="26"/>
          <w:lang w:val="en-US"/>
        </w:rPr>
        <w:t xml:space="preserve"> </w:t>
      </w:r>
      <w:r w:rsidR="00EB4C2D" w:rsidRPr="00102A17">
        <w:rPr>
          <w:sz w:val="26"/>
          <w:szCs w:val="26"/>
          <w:lang w:val="en-US"/>
        </w:rPr>
        <w:t xml:space="preserve"> </w:t>
      </w:r>
      <w:r w:rsidR="001E2002" w:rsidRPr="00102A17">
        <w:rPr>
          <w:sz w:val="26"/>
          <w:szCs w:val="26"/>
          <w:lang w:val="en-US"/>
        </w:rPr>
        <w:t xml:space="preserve">                                                                                                                                                                                                                            </w:t>
      </w:r>
    </w:p>
    <w:p w:rsidR="001E2002" w:rsidRPr="00102A17" w:rsidRDefault="001E2002" w:rsidP="00720473">
      <w:pPr>
        <w:contextualSpacing/>
        <w:rPr>
          <w:sz w:val="24"/>
          <w:szCs w:val="24"/>
          <w:lang w:val="en-US"/>
        </w:rPr>
      </w:pPr>
      <w:r w:rsidRPr="00102A17">
        <w:rPr>
          <w:sz w:val="26"/>
          <w:szCs w:val="26"/>
          <w:lang w:val="en-US"/>
        </w:rPr>
        <w:t xml:space="preserve">     </w:t>
      </w:r>
      <w:r w:rsidR="0006625D" w:rsidRPr="00102A17">
        <w:rPr>
          <w:sz w:val="26"/>
          <w:szCs w:val="26"/>
          <w:lang w:val="en-US"/>
        </w:rPr>
        <w:t xml:space="preserve">                                             </w:t>
      </w:r>
    </w:p>
    <w:p w:rsidR="00585690" w:rsidRPr="001E2002" w:rsidRDefault="00102A17" w:rsidP="00102A17">
      <w:pPr>
        <w:jc w:val="center"/>
        <w:rPr>
          <w:bCs/>
        </w:rPr>
      </w:pPr>
      <w:r w:rsidRPr="00110324">
        <w:rPr>
          <w:rStyle w:val="a4"/>
          <w:rFonts w:ascii="Segoe UI" w:hAnsi="Segoe UI" w:cs="Segoe UI"/>
          <w:sz w:val="28"/>
          <w:szCs w:val="28"/>
        </w:rPr>
        <w:t>ΔΕΛΤΙΟ ΤΥΠΟΥ</w:t>
      </w:r>
      <w:r w:rsidRPr="00110324">
        <w:rPr>
          <w:rFonts w:ascii="Segoe UI" w:hAnsi="Segoe UI" w:cs="Segoe UI"/>
          <w:sz w:val="28"/>
          <w:szCs w:val="28"/>
        </w:rPr>
        <w:br/>
      </w:r>
    </w:p>
    <w:p w:rsidR="001E2002" w:rsidRPr="00102A17" w:rsidRDefault="00644B77" w:rsidP="007A56A9">
      <w:pPr>
        <w:spacing w:after="0"/>
        <w:ind w:firstLine="720"/>
        <w:contextualSpacing/>
        <w:rPr>
          <w:rFonts w:asciiTheme="minorHAnsi" w:hAnsiTheme="minorHAnsi" w:cstheme="minorHAnsi"/>
          <w:sz w:val="26"/>
          <w:szCs w:val="26"/>
        </w:rPr>
      </w:pPr>
      <w:r w:rsidRPr="00102A17">
        <w:rPr>
          <w:rFonts w:asciiTheme="minorHAnsi" w:hAnsiTheme="minorHAnsi" w:cstheme="minorHAnsi"/>
          <w:b/>
          <w:sz w:val="26"/>
          <w:szCs w:val="26"/>
        </w:rPr>
        <w:t xml:space="preserve">Θέμα : </w:t>
      </w:r>
      <w:r w:rsidR="00102A17" w:rsidRPr="00102A17">
        <w:rPr>
          <w:rFonts w:asciiTheme="minorHAnsi" w:hAnsiTheme="minorHAnsi" w:cstheme="minorHAnsi"/>
          <w:sz w:val="26"/>
          <w:szCs w:val="26"/>
        </w:rPr>
        <w:t>Υπογραφή Πρωτοκόλλου Φιλίας και Συνεργασίας.</w:t>
      </w:r>
    </w:p>
    <w:p w:rsidR="00102A17" w:rsidRPr="00102A17" w:rsidRDefault="00102A17" w:rsidP="00102A17">
      <w:pPr>
        <w:pStyle w:val="Web"/>
        <w:ind w:firstLine="709"/>
        <w:rPr>
          <w:rFonts w:asciiTheme="minorHAnsi" w:hAnsiTheme="minorHAnsi" w:cstheme="minorHAnsi"/>
          <w:sz w:val="26"/>
          <w:szCs w:val="26"/>
        </w:rPr>
      </w:pPr>
      <w:r w:rsidRPr="00102A17">
        <w:rPr>
          <w:rFonts w:asciiTheme="minorHAnsi" w:hAnsiTheme="minorHAnsi" w:cstheme="minorHAnsi"/>
          <w:sz w:val="26"/>
          <w:szCs w:val="26"/>
        </w:rPr>
        <w:t xml:space="preserve">Ο Πολιτιστικός-Πνευματικός Σύλλογος «ΚΟΡΑΗΣ» ανακοινώνει με ιδιαίτερη χαρά την υπογραφή Πρωτοκόλλου Φιλίας και Συνεργασίας με το Πολιτιστικό Κέντρο του </w:t>
      </w:r>
      <w:proofErr w:type="spellStart"/>
      <w:r w:rsidRPr="00102A17">
        <w:rPr>
          <w:rFonts w:asciiTheme="minorHAnsi" w:hAnsiTheme="minorHAnsi" w:cstheme="minorHAnsi"/>
          <w:sz w:val="26"/>
          <w:szCs w:val="26"/>
        </w:rPr>
        <w:t>Ζλάτιμπορ</w:t>
      </w:r>
      <w:proofErr w:type="spellEnd"/>
      <w:r w:rsidRPr="00102A17">
        <w:rPr>
          <w:rFonts w:asciiTheme="minorHAnsi" w:hAnsiTheme="minorHAnsi" w:cstheme="minorHAnsi"/>
          <w:sz w:val="26"/>
          <w:szCs w:val="26"/>
        </w:rPr>
        <w:t xml:space="preserve"> της Σερβίας, στις 24 Οκτωβρίου 2025</w:t>
      </w:r>
      <w:r>
        <w:rPr>
          <w:rFonts w:asciiTheme="minorHAnsi" w:hAnsiTheme="minorHAnsi" w:cstheme="minorHAnsi"/>
          <w:sz w:val="26"/>
          <w:szCs w:val="26"/>
        </w:rPr>
        <w:t>,</w:t>
      </w:r>
      <w:r w:rsidRPr="00102A17">
        <w:rPr>
          <w:rFonts w:asciiTheme="minorHAnsi" w:hAnsiTheme="minorHAnsi" w:cstheme="minorHAnsi"/>
          <w:sz w:val="26"/>
          <w:szCs w:val="26"/>
        </w:rPr>
        <w:t xml:space="preserve"> σε κεντρικό ξενοδοχείο του </w:t>
      </w:r>
      <w:proofErr w:type="spellStart"/>
      <w:r w:rsidRPr="00102A17">
        <w:rPr>
          <w:rFonts w:asciiTheme="minorHAnsi" w:hAnsiTheme="minorHAnsi" w:cstheme="minorHAnsi"/>
          <w:sz w:val="26"/>
          <w:szCs w:val="26"/>
        </w:rPr>
        <w:t>Ζλάτιμπορ</w:t>
      </w:r>
      <w:proofErr w:type="spellEnd"/>
      <w:r w:rsidRPr="00102A17">
        <w:rPr>
          <w:rFonts w:asciiTheme="minorHAnsi" w:hAnsiTheme="minorHAnsi" w:cstheme="minorHAnsi"/>
          <w:sz w:val="26"/>
          <w:szCs w:val="26"/>
        </w:rPr>
        <w:t xml:space="preserve">. </w:t>
      </w:r>
    </w:p>
    <w:p w:rsidR="00102A17" w:rsidRPr="00102A17" w:rsidRDefault="00102A17" w:rsidP="00102A17">
      <w:pPr>
        <w:pStyle w:val="Web"/>
        <w:ind w:firstLine="709"/>
        <w:rPr>
          <w:rFonts w:asciiTheme="minorHAnsi" w:hAnsiTheme="minorHAnsi" w:cstheme="minorHAnsi"/>
          <w:sz w:val="26"/>
          <w:szCs w:val="26"/>
        </w:rPr>
      </w:pPr>
      <w:r w:rsidRPr="00102A17">
        <w:rPr>
          <w:rFonts w:asciiTheme="minorHAnsi" w:hAnsiTheme="minorHAnsi" w:cstheme="minorHAnsi"/>
          <w:sz w:val="26"/>
          <w:szCs w:val="26"/>
        </w:rPr>
        <w:t xml:space="preserve">Η συμφωνία αυτή σηματοδοτεί μια νέα εποχή πολιτιστικού διαλόγου και δημιουργικής σύμπραξης ανάμεσα στους δύο οργανισμούς, με στόχο την ανταλλαγή τεχνογνωσίας, την από κοινού διοργάνωση πολιτιστικών εκδηλώσεων και την ανάδειξη των τοπικών παραδόσεων και </w:t>
      </w:r>
      <w:r>
        <w:rPr>
          <w:rFonts w:asciiTheme="minorHAnsi" w:hAnsiTheme="minorHAnsi" w:cstheme="minorHAnsi"/>
          <w:sz w:val="26"/>
          <w:szCs w:val="26"/>
        </w:rPr>
        <w:t xml:space="preserve">των </w:t>
      </w:r>
      <w:r w:rsidRPr="00102A17">
        <w:rPr>
          <w:rFonts w:asciiTheme="minorHAnsi" w:hAnsiTheme="minorHAnsi" w:cstheme="minorHAnsi"/>
          <w:sz w:val="26"/>
          <w:szCs w:val="26"/>
        </w:rPr>
        <w:t>καλλιτεχνικών δραστηριοτήτων</w:t>
      </w:r>
      <w:r>
        <w:rPr>
          <w:rFonts w:asciiTheme="minorHAnsi" w:hAnsiTheme="minorHAnsi" w:cstheme="minorHAnsi"/>
          <w:sz w:val="26"/>
          <w:szCs w:val="26"/>
        </w:rPr>
        <w:t xml:space="preserve"> των δύο φορέων</w:t>
      </w:r>
      <w:r w:rsidRPr="00102A17">
        <w:rPr>
          <w:rFonts w:asciiTheme="minorHAnsi" w:hAnsiTheme="minorHAnsi" w:cstheme="minorHAnsi"/>
          <w:sz w:val="26"/>
          <w:szCs w:val="26"/>
        </w:rPr>
        <w:t>.</w:t>
      </w:r>
    </w:p>
    <w:p w:rsidR="00102A17" w:rsidRPr="00102A17" w:rsidRDefault="00102A17" w:rsidP="00102A17">
      <w:pPr>
        <w:pStyle w:val="Web"/>
        <w:ind w:firstLine="709"/>
        <w:rPr>
          <w:rFonts w:asciiTheme="minorHAnsi" w:hAnsiTheme="minorHAnsi" w:cstheme="minorHAnsi"/>
          <w:sz w:val="26"/>
          <w:szCs w:val="26"/>
        </w:rPr>
      </w:pPr>
      <w:r w:rsidRPr="00102A17">
        <w:rPr>
          <w:rFonts w:asciiTheme="minorHAnsi" w:hAnsiTheme="minorHAnsi" w:cstheme="minorHAnsi"/>
          <w:sz w:val="26"/>
          <w:szCs w:val="26"/>
        </w:rPr>
        <w:t xml:space="preserve">Η συνεργασία με το Πολιτιστικό Κέντρο του </w:t>
      </w:r>
      <w:proofErr w:type="spellStart"/>
      <w:r w:rsidRPr="00102A17">
        <w:rPr>
          <w:rFonts w:asciiTheme="minorHAnsi" w:hAnsiTheme="minorHAnsi" w:cstheme="minorHAnsi"/>
          <w:sz w:val="26"/>
          <w:szCs w:val="26"/>
        </w:rPr>
        <w:t>Ζλάτιμπορ</w:t>
      </w:r>
      <w:proofErr w:type="spellEnd"/>
      <w:r w:rsidRPr="00102A17">
        <w:rPr>
          <w:rFonts w:asciiTheme="minorHAnsi" w:hAnsiTheme="minorHAnsi" w:cstheme="minorHAnsi"/>
          <w:sz w:val="26"/>
          <w:szCs w:val="26"/>
        </w:rPr>
        <w:t xml:space="preserve"> ανοίγει νέους δρόμους δημιουργικής επικοινωνίας και ενισχύει τους δεσμούς φιλίας ανάμεσα στους δύο φορείς. Φιλοδοξούμε, μαζί να υλοποιήσουμε δράσεις που θα φέρουν τον πολιτισμό πιο κοντά στους ανθρώπους, μέσα από τη δύναμη της τέχνης και της συνεργασίας.</w:t>
      </w:r>
    </w:p>
    <w:p w:rsidR="00102A17" w:rsidRPr="00102A17" w:rsidRDefault="00102A17" w:rsidP="00102A17">
      <w:pPr>
        <w:pStyle w:val="Web"/>
        <w:ind w:firstLine="709"/>
        <w:rPr>
          <w:rFonts w:asciiTheme="minorHAnsi" w:hAnsiTheme="minorHAnsi" w:cstheme="minorHAnsi"/>
          <w:sz w:val="26"/>
          <w:szCs w:val="26"/>
        </w:rPr>
      </w:pPr>
      <w:r w:rsidRPr="00102A17">
        <w:rPr>
          <w:rFonts w:asciiTheme="minorHAnsi" w:hAnsiTheme="minorHAnsi" w:cstheme="minorHAnsi"/>
          <w:sz w:val="26"/>
          <w:szCs w:val="26"/>
        </w:rPr>
        <w:t>Το Πρωτόκολλο αυτό εντάσσεται στο πλαίσιο της διαρκούς προσπάθειας του Συλλόγου «ΚΟΡΑΗΣ» για την ενίσχυση των διεθνών πολιτιστικών σχέσεων και την προώθηση της συνεργασίας μεταξύ οργανισμών σε παγκόσμιο επίπεδο.</w:t>
      </w:r>
    </w:p>
    <w:p w:rsidR="00043615" w:rsidRPr="00102A17" w:rsidRDefault="00102A17" w:rsidP="00102A17">
      <w:pPr>
        <w:pStyle w:val="Web"/>
        <w:ind w:firstLine="709"/>
        <w:rPr>
          <w:rFonts w:asciiTheme="minorHAnsi" w:hAnsiTheme="minorHAnsi" w:cstheme="minorHAnsi"/>
          <w:sz w:val="26"/>
          <w:szCs w:val="26"/>
        </w:rPr>
      </w:pPr>
      <w:r w:rsidRPr="00102A17">
        <w:rPr>
          <w:rFonts w:asciiTheme="minorHAnsi" w:hAnsiTheme="minorHAnsi" w:cstheme="minorHAnsi"/>
          <w:sz w:val="26"/>
          <w:szCs w:val="26"/>
        </w:rPr>
        <w:t>Παρακαλούμε για την ανάρτηση, μετάδοση ή δημοσίευση του παρόντος.</w:t>
      </w:r>
    </w:p>
    <w:p w:rsidR="000571DB" w:rsidRPr="00EB4C2D" w:rsidRDefault="00672EC5" w:rsidP="00043615">
      <w:pPr>
        <w:ind w:firstLine="709"/>
        <w:jc w:val="center"/>
        <w:rPr>
          <w:sz w:val="24"/>
          <w:szCs w:val="24"/>
        </w:rPr>
      </w:pPr>
      <w:r>
        <w:rPr>
          <w:sz w:val="24"/>
          <w:szCs w:val="24"/>
        </w:rPr>
        <w:t xml:space="preserve">Με </w:t>
      </w:r>
      <w:r w:rsidR="001E2002">
        <w:rPr>
          <w:sz w:val="24"/>
          <w:szCs w:val="24"/>
        </w:rPr>
        <w:t xml:space="preserve"> εκτίμηση</w:t>
      </w:r>
    </w:p>
    <w:p w:rsidR="00691FA7" w:rsidRDefault="00761E84" w:rsidP="001E2002">
      <w:pPr>
        <w:spacing w:after="0"/>
        <w:ind w:firstLine="720"/>
        <w:jc w:val="center"/>
        <w:rPr>
          <w:sz w:val="24"/>
          <w:szCs w:val="24"/>
        </w:rPr>
      </w:pPr>
      <w:r>
        <w:rPr>
          <w:sz w:val="24"/>
          <w:szCs w:val="24"/>
        </w:rPr>
        <w:t>Για το Δ.Σ</w:t>
      </w:r>
      <w:r w:rsidR="00691FA7">
        <w:rPr>
          <w:sz w:val="24"/>
          <w:szCs w:val="24"/>
        </w:rPr>
        <w:t>.</w:t>
      </w:r>
    </w:p>
    <w:p w:rsidR="000571DB" w:rsidRPr="00EB4C2D" w:rsidRDefault="000571DB" w:rsidP="001E2002">
      <w:pPr>
        <w:spacing w:after="0"/>
        <w:ind w:firstLine="720"/>
        <w:jc w:val="center"/>
        <w:rPr>
          <w:sz w:val="24"/>
          <w:szCs w:val="24"/>
        </w:rPr>
      </w:pPr>
      <w:r w:rsidRPr="00EB4C2D">
        <w:rPr>
          <w:sz w:val="24"/>
          <w:szCs w:val="24"/>
        </w:rPr>
        <w:t>Ο Πρόεδρος</w:t>
      </w:r>
    </w:p>
    <w:p w:rsidR="000571DB" w:rsidRPr="00EB4C2D" w:rsidRDefault="00C033B2" w:rsidP="001E2002">
      <w:pPr>
        <w:spacing w:after="0"/>
        <w:ind w:firstLine="720"/>
        <w:jc w:val="center"/>
        <w:rPr>
          <w:sz w:val="24"/>
          <w:szCs w:val="24"/>
        </w:rPr>
      </w:pPr>
      <w:r w:rsidRPr="00C033B2">
        <w:rPr>
          <w:noProof/>
          <w:sz w:val="24"/>
          <w:szCs w:val="24"/>
        </w:rPr>
        <w:drawing>
          <wp:inline distT="0" distB="0" distL="0" distR="0">
            <wp:extent cx="1918610" cy="834954"/>
            <wp:effectExtent l="19050" t="0" r="5440" b="0"/>
            <wp:docPr id="2" name="Εικόνα 1" descr="C:\Users\User\Downloads\ΥΠΟΓΡΑΦΗ ΤΕΛΙΚΗ.jpg"/>
            <wp:cNvGraphicFramePr/>
            <a:graphic xmlns:a="http://schemas.openxmlformats.org/drawingml/2006/main">
              <a:graphicData uri="http://schemas.openxmlformats.org/drawingml/2006/picture">
                <pic:pic xmlns:pic="http://schemas.openxmlformats.org/drawingml/2006/picture">
                  <pic:nvPicPr>
                    <pic:cNvPr id="0" name="Picture 1" descr="C:\Users\User\Downloads\ΥΠΟΓΡΑΦΗ ΤΕΛΙΚΗ.jpg"/>
                    <pic:cNvPicPr>
                      <a:picLocks noChangeAspect="1" noChangeArrowheads="1"/>
                    </pic:cNvPicPr>
                  </pic:nvPicPr>
                  <pic:blipFill>
                    <a:blip r:embed="rId8" cstate="print"/>
                    <a:srcRect/>
                    <a:stretch>
                      <a:fillRect/>
                    </a:stretch>
                  </pic:blipFill>
                  <pic:spPr bwMode="auto">
                    <a:xfrm>
                      <a:off x="0" y="0"/>
                      <a:ext cx="1918610" cy="834954"/>
                    </a:xfrm>
                    <a:prstGeom prst="rect">
                      <a:avLst/>
                    </a:prstGeom>
                    <a:noFill/>
                    <a:ln w="9525">
                      <a:noFill/>
                      <a:miter lim="800000"/>
                      <a:headEnd/>
                      <a:tailEnd/>
                    </a:ln>
                  </pic:spPr>
                </pic:pic>
              </a:graphicData>
            </a:graphic>
          </wp:inline>
        </w:drawing>
      </w:r>
    </w:p>
    <w:p w:rsidR="000571DB" w:rsidRPr="00EB4C2D" w:rsidRDefault="001E2002" w:rsidP="001E2002">
      <w:pPr>
        <w:spacing w:after="0"/>
        <w:ind w:firstLine="720"/>
        <w:jc w:val="center"/>
        <w:rPr>
          <w:sz w:val="24"/>
          <w:szCs w:val="24"/>
        </w:rPr>
      </w:pPr>
      <w:r>
        <w:rPr>
          <w:sz w:val="24"/>
          <w:szCs w:val="24"/>
        </w:rPr>
        <w:t>Σ</w:t>
      </w:r>
      <w:r w:rsidR="000571DB" w:rsidRPr="00EB4C2D">
        <w:rPr>
          <w:sz w:val="24"/>
          <w:szCs w:val="24"/>
        </w:rPr>
        <w:t>τράτος Τσίχλας</w:t>
      </w:r>
    </w:p>
    <w:p w:rsidR="005208F9" w:rsidRPr="00EB4C2D" w:rsidRDefault="005208F9" w:rsidP="001E2002">
      <w:pPr>
        <w:spacing w:after="0"/>
        <w:ind w:firstLine="720"/>
        <w:jc w:val="center"/>
        <w:rPr>
          <w:sz w:val="24"/>
          <w:szCs w:val="24"/>
        </w:rPr>
      </w:pPr>
    </w:p>
    <w:sectPr w:rsidR="005208F9" w:rsidRPr="00EB4C2D" w:rsidSect="00767BC7">
      <w:pgSz w:w="11906" w:h="16838"/>
      <w:pgMar w:top="709" w:right="1021" w:bottom="0"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B580E"/>
    <w:multiLevelType w:val="hybridMultilevel"/>
    <w:tmpl w:val="CDFE0D72"/>
    <w:lvl w:ilvl="0" w:tplc="3F90EF8E">
      <w:start w:val="1"/>
      <w:numFmt w:val="decimal"/>
      <w:lvlText w:val="%1."/>
      <w:lvlJc w:val="left"/>
      <w:pPr>
        <w:ind w:left="36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
    <w:nsid w:val="3C3A2B96"/>
    <w:multiLevelType w:val="hybridMultilevel"/>
    <w:tmpl w:val="8340D0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93A10"/>
    <w:rsid w:val="00000BC8"/>
    <w:rsid w:val="00002DC7"/>
    <w:rsid w:val="000119C6"/>
    <w:rsid w:val="00011DF1"/>
    <w:rsid w:val="00021E25"/>
    <w:rsid w:val="00032606"/>
    <w:rsid w:val="000402EF"/>
    <w:rsid w:val="00043615"/>
    <w:rsid w:val="0004598E"/>
    <w:rsid w:val="000506FA"/>
    <w:rsid w:val="000571DB"/>
    <w:rsid w:val="00060F31"/>
    <w:rsid w:val="00062829"/>
    <w:rsid w:val="0006625D"/>
    <w:rsid w:val="00072A1D"/>
    <w:rsid w:val="00081A13"/>
    <w:rsid w:val="00084C06"/>
    <w:rsid w:val="000A2A53"/>
    <w:rsid w:val="000A6C65"/>
    <w:rsid w:val="000B690C"/>
    <w:rsid w:val="000C5DD2"/>
    <w:rsid w:val="000D071C"/>
    <w:rsid w:val="000E74E6"/>
    <w:rsid w:val="000F371C"/>
    <w:rsid w:val="000F7142"/>
    <w:rsid w:val="0010152E"/>
    <w:rsid w:val="00102A17"/>
    <w:rsid w:val="00107B61"/>
    <w:rsid w:val="001249F4"/>
    <w:rsid w:val="00197475"/>
    <w:rsid w:val="001A2065"/>
    <w:rsid w:val="001B356A"/>
    <w:rsid w:val="001E2002"/>
    <w:rsid w:val="001E2476"/>
    <w:rsid w:val="001F472D"/>
    <w:rsid w:val="00217DB0"/>
    <w:rsid w:val="00237CB4"/>
    <w:rsid w:val="0024549E"/>
    <w:rsid w:val="00250587"/>
    <w:rsid w:val="00275BB3"/>
    <w:rsid w:val="00282658"/>
    <w:rsid w:val="00296415"/>
    <w:rsid w:val="00296CFF"/>
    <w:rsid w:val="002B57EE"/>
    <w:rsid w:val="002D265F"/>
    <w:rsid w:val="002E51E0"/>
    <w:rsid w:val="002E6B89"/>
    <w:rsid w:val="002E7EFA"/>
    <w:rsid w:val="002F7AC8"/>
    <w:rsid w:val="00311E00"/>
    <w:rsid w:val="0031507A"/>
    <w:rsid w:val="00316113"/>
    <w:rsid w:val="003167B2"/>
    <w:rsid w:val="00330B21"/>
    <w:rsid w:val="00335830"/>
    <w:rsid w:val="00343A3D"/>
    <w:rsid w:val="003509DC"/>
    <w:rsid w:val="00352F97"/>
    <w:rsid w:val="003531D2"/>
    <w:rsid w:val="00357CE0"/>
    <w:rsid w:val="0036696B"/>
    <w:rsid w:val="00367C9B"/>
    <w:rsid w:val="003733E4"/>
    <w:rsid w:val="00384503"/>
    <w:rsid w:val="00387456"/>
    <w:rsid w:val="00390B09"/>
    <w:rsid w:val="00394DFA"/>
    <w:rsid w:val="003977B3"/>
    <w:rsid w:val="003A0646"/>
    <w:rsid w:val="003B2EC8"/>
    <w:rsid w:val="003B5EEC"/>
    <w:rsid w:val="003C371C"/>
    <w:rsid w:val="003C5551"/>
    <w:rsid w:val="003D0088"/>
    <w:rsid w:val="003D3D9C"/>
    <w:rsid w:val="003E099D"/>
    <w:rsid w:val="003F359B"/>
    <w:rsid w:val="004115B1"/>
    <w:rsid w:val="00434555"/>
    <w:rsid w:val="00440101"/>
    <w:rsid w:val="00445BE4"/>
    <w:rsid w:val="00446FF6"/>
    <w:rsid w:val="00450833"/>
    <w:rsid w:val="00473F36"/>
    <w:rsid w:val="0048117B"/>
    <w:rsid w:val="0048142C"/>
    <w:rsid w:val="00482CF8"/>
    <w:rsid w:val="004A1829"/>
    <w:rsid w:val="004C20B5"/>
    <w:rsid w:val="004C3712"/>
    <w:rsid w:val="00511B9D"/>
    <w:rsid w:val="00512AD5"/>
    <w:rsid w:val="005130B7"/>
    <w:rsid w:val="0051780A"/>
    <w:rsid w:val="005208F9"/>
    <w:rsid w:val="00534D64"/>
    <w:rsid w:val="005438CF"/>
    <w:rsid w:val="00551589"/>
    <w:rsid w:val="00565BD7"/>
    <w:rsid w:val="00572631"/>
    <w:rsid w:val="00585690"/>
    <w:rsid w:val="00587FE1"/>
    <w:rsid w:val="00596663"/>
    <w:rsid w:val="005A59D5"/>
    <w:rsid w:val="005A6957"/>
    <w:rsid w:val="005B0AE2"/>
    <w:rsid w:val="005E3D39"/>
    <w:rsid w:val="005E3DA9"/>
    <w:rsid w:val="005E49A3"/>
    <w:rsid w:val="005E51C4"/>
    <w:rsid w:val="005F48F2"/>
    <w:rsid w:val="00612AB8"/>
    <w:rsid w:val="00620FD4"/>
    <w:rsid w:val="00623879"/>
    <w:rsid w:val="00624A47"/>
    <w:rsid w:val="00644B77"/>
    <w:rsid w:val="00645645"/>
    <w:rsid w:val="006567F5"/>
    <w:rsid w:val="00672EC5"/>
    <w:rsid w:val="00691FA7"/>
    <w:rsid w:val="006A0B84"/>
    <w:rsid w:val="006C040D"/>
    <w:rsid w:val="006C4566"/>
    <w:rsid w:val="006D041E"/>
    <w:rsid w:val="006D7F07"/>
    <w:rsid w:val="006E0008"/>
    <w:rsid w:val="006E3660"/>
    <w:rsid w:val="006F0E47"/>
    <w:rsid w:val="006F418F"/>
    <w:rsid w:val="006F7C3E"/>
    <w:rsid w:val="00712C31"/>
    <w:rsid w:val="00720473"/>
    <w:rsid w:val="00735C8F"/>
    <w:rsid w:val="00736D25"/>
    <w:rsid w:val="00737FF2"/>
    <w:rsid w:val="007470F3"/>
    <w:rsid w:val="00750B89"/>
    <w:rsid w:val="00753C91"/>
    <w:rsid w:val="00756928"/>
    <w:rsid w:val="00761E84"/>
    <w:rsid w:val="00767BC7"/>
    <w:rsid w:val="007770F0"/>
    <w:rsid w:val="00783F15"/>
    <w:rsid w:val="007A56A9"/>
    <w:rsid w:val="007D4BDA"/>
    <w:rsid w:val="007D6BC4"/>
    <w:rsid w:val="007E1B2C"/>
    <w:rsid w:val="007E252A"/>
    <w:rsid w:val="007E4954"/>
    <w:rsid w:val="008027F5"/>
    <w:rsid w:val="00810652"/>
    <w:rsid w:val="00810833"/>
    <w:rsid w:val="0081110C"/>
    <w:rsid w:val="00827619"/>
    <w:rsid w:val="00840D40"/>
    <w:rsid w:val="00845B0B"/>
    <w:rsid w:val="008530C1"/>
    <w:rsid w:val="0085401D"/>
    <w:rsid w:val="008542AF"/>
    <w:rsid w:val="00872EF7"/>
    <w:rsid w:val="008764F4"/>
    <w:rsid w:val="008A48A5"/>
    <w:rsid w:val="008A4D11"/>
    <w:rsid w:val="008A5F7A"/>
    <w:rsid w:val="008C4C86"/>
    <w:rsid w:val="008C6EB3"/>
    <w:rsid w:val="008D0A18"/>
    <w:rsid w:val="008D7023"/>
    <w:rsid w:val="009116E3"/>
    <w:rsid w:val="009143CB"/>
    <w:rsid w:val="00946B45"/>
    <w:rsid w:val="00950F0B"/>
    <w:rsid w:val="009518FD"/>
    <w:rsid w:val="00957E13"/>
    <w:rsid w:val="009800B1"/>
    <w:rsid w:val="0098049F"/>
    <w:rsid w:val="009879EC"/>
    <w:rsid w:val="00996A08"/>
    <w:rsid w:val="009C51BD"/>
    <w:rsid w:val="009F7CFC"/>
    <w:rsid w:val="00A24B6E"/>
    <w:rsid w:val="00A25770"/>
    <w:rsid w:val="00A31451"/>
    <w:rsid w:val="00A3227D"/>
    <w:rsid w:val="00A325FE"/>
    <w:rsid w:val="00A37C58"/>
    <w:rsid w:val="00A42BD6"/>
    <w:rsid w:val="00A4676A"/>
    <w:rsid w:val="00A63ADA"/>
    <w:rsid w:val="00A92D4C"/>
    <w:rsid w:val="00A93A10"/>
    <w:rsid w:val="00A94386"/>
    <w:rsid w:val="00A97DF2"/>
    <w:rsid w:val="00AA2436"/>
    <w:rsid w:val="00AA2EFF"/>
    <w:rsid w:val="00AC1CB4"/>
    <w:rsid w:val="00AE280D"/>
    <w:rsid w:val="00AF3419"/>
    <w:rsid w:val="00B33E56"/>
    <w:rsid w:val="00B354C1"/>
    <w:rsid w:val="00B4069C"/>
    <w:rsid w:val="00B45AA1"/>
    <w:rsid w:val="00B55D2B"/>
    <w:rsid w:val="00B60D29"/>
    <w:rsid w:val="00B63CAD"/>
    <w:rsid w:val="00B719C7"/>
    <w:rsid w:val="00B7301B"/>
    <w:rsid w:val="00B81A96"/>
    <w:rsid w:val="00B837B7"/>
    <w:rsid w:val="00B90C6E"/>
    <w:rsid w:val="00B920F1"/>
    <w:rsid w:val="00BA2672"/>
    <w:rsid w:val="00BB0BAA"/>
    <w:rsid w:val="00BC2025"/>
    <w:rsid w:val="00BD3435"/>
    <w:rsid w:val="00BE50BD"/>
    <w:rsid w:val="00BF5494"/>
    <w:rsid w:val="00BF571A"/>
    <w:rsid w:val="00C033B2"/>
    <w:rsid w:val="00C13A03"/>
    <w:rsid w:val="00C17082"/>
    <w:rsid w:val="00C2620A"/>
    <w:rsid w:val="00C408A4"/>
    <w:rsid w:val="00C53646"/>
    <w:rsid w:val="00C56CB9"/>
    <w:rsid w:val="00C60E94"/>
    <w:rsid w:val="00C77170"/>
    <w:rsid w:val="00C85EC3"/>
    <w:rsid w:val="00C91A99"/>
    <w:rsid w:val="00CA20F6"/>
    <w:rsid w:val="00CB4B6E"/>
    <w:rsid w:val="00CE003E"/>
    <w:rsid w:val="00D00E5B"/>
    <w:rsid w:val="00D057E9"/>
    <w:rsid w:val="00D32663"/>
    <w:rsid w:val="00D5110A"/>
    <w:rsid w:val="00D54623"/>
    <w:rsid w:val="00D556DF"/>
    <w:rsid w:val="00D6600D"/>
    <w:rsid w:val="00D775DF"/>
    <w:rsid w:val="00DB0779"/>
    <w:rsid w:val="00DB0F02"/>
    <w:rsid w:val="00DB3BCA"/>
    <w:rsid w:val="00DB5F9E"/>
    <w:rsid w:val="00DC5013"/>
    <w:rsid w:val="00DD09B4"/>
    <w:rsid w:val="00DE35DE"/>
    <w:rsid w:val="00DF45A0"/>
    <w:rsid w:val="00DF7365"/>
    <w:rsid w:val="00E03662"/>
    <w:rsid w:val="00E2137E"/>
    <w:rsid w:val="00E31913"/>
    <w:rsid w:val="00E32E60"/>
    <w:rsid w:val="00E55D9F"/>
    <w:rsid w:val="00E64B27"/>
    <w:rsid w:val="00E737BC"/>
    <w:rsid w:val="00E75F1F"/>
    <w:rsid w:val="00E82C2F"/>
    <w:rsid w:val="00E91A87"/>
    <w:rsid w:val="00E97D09"/>
    <w:rsid w:val="00EB02B4"/>
    <w:rsid w:val="00EB0329"/>
    <w:rsid w:val="00EB4856"/>
    <w:rsid w:val="00EB4C2D"/>
    <w:rsid w:val="00EB7310"/>
    <w:rsid w:val="00F00288"/>
    <w:rsid w:val="00F00F91"/>
    <w:rsid w:val="00F21A27"/>
    <w:rsid w:val="00F24BD4"/>
    <w:rsid w:val="00F26F97"/>
    <w:rsid w:val="00F27B0B"/>
    <w:rsid w:val="00F4415D"/>
    <w:rsid w:val="00F516B2"/>
    <w:rsid w:val="00F81AB3"/>
    <w:rsid w:val="00F96A16"/>
    <w:rsid w:val="00F9785D"/>
    <w:rsid w:val="00FD253A"/>
    <w:rsid w:val="00FD31CD"/>
    <w:rsid w:val="00FE027A"/>
    <w:rsid w:val="00FE493A"/>
    <w:rsid w:val="00FE592B"/>
    <w:rsid w:val="00FF31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9C7"/>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uiPriority w:val="34"/>
    <w:qFormat/>
    <w:rsid w:val="00A24B6E"/>
    <w:pPr>
      <w:ind w:left="720"/>
      <w:contextualSpacing/>
    </w:pPr>
  </w:style>
  <w:style w:type="character" w:styleId="-">
    <w:name w:val="Hyperlink"/>
    <w:basedOn w:val="a0"/>
    <w:uiPriority w:val="99"/>
    <w:unhideWhenUsed/>
    <w:rsid w:val="005B0AE2"/>
    <w:rPr>
      <w:color w:val="0000FF"/>
      <w:u w:val="single"/>
    </w:rPr>
  </w:style>
  <w:style w:type="paragraph" w:styleId="a3">
    <w:name w:val="Balloon Text"/>
    <w:basedOn w:val="a"/>
    <w:link w:val="Char"/>
    <w:uiPriority w:val="99"/>
    <w:semiHidden/>
    <w:unhideWhenUsed/>
    <w:rsid w:val="00C7717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77170"/>
    <w:rPr>
      <w:rFonts w:ascii="Tahoma" w:hAnsi="Tahoma" w:cs="Tahoma"/>
      <w:sz w:val="16"/>
      <w:szCs w:val="16"/>
    </w:rPr>
  </w:style>
  <w:style w:type="character" w:styleId="a4">
    <w:name w:val="Strong"/>
    <w:basedOn w:val="a0"/>
    <w:uiPriority w:val="22"/>
    <w:qFormat/>
    <w:rsid w:val="00E737BC"/>
    <w:rPr>
      <w:b/>
      <w:bCs/>
    </w:rPr>
  </w:style>
  <w:style w:type="paragraph" w:styleId="a5">
    <w:name w:val="List Paragraph"/>
    <w:basedOn w:val="a"/>
    <w:uiPriority w:val="34"/>
    <w:qFormat/>
    <w:rsid w:val="00E737BC"/>
    <w:pPr>
      <w:ind w:left="720"/>
      <w:contextualSpacing/>
    </w:pPr>
    <w:rPr>
      <w:rFonts w:asciiTheme="minorHAnsi" w:eastAsiaTheme="minorEastAsia" w:hAnsiTheme="minorHAnsi" w:cstheme="minorBidi"/>
    </w:rPr>
  </w:style>
  <w:style w:type="paragraph" w:styleId="Web">
    <w:name w:val="Normal (Web)"/>
    <w:basedOn w:val="a"/>
    <w:uiPriority w:val="99"/>
    <w:unhideWhenUsed/>
    <w:rsid w:val="00102A1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xorodiakora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2853F-176D-425A-869D-D58F115F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1880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Stratos Tsichlas</cp:lastModifiedBy>
  <cp:revision>2</cp:revision>
  <cp:lastPrinted>2013-01-17T11:34:00Z</cp:lastPrinted>
  <dcterms:created xsi:type="dcterms:W3CDTF">2025-10-31T20:48:00Z</dcterms:created>
  <dcterms:modified xsi:type="dcterms:W3CDTF">2025-10-31T20:48:00Z</dcterms:modified>
</cp:coreProperties>
</file>